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243" w:rsidRDefault="00177243" w:rsidP="00177243">
      <w:pPr>
        <w:jc w:val="center"/>
        <w:rPr>
          <w:b/>
          <w:sz w:val="36"/>
          <w:szCs w:val="36"/>
        </w:rPr>
      </w:pPr>
      <w:r w:rsidRPr="00C603DD">
        <w:rPr>
          <w:rFonts w:hint="eastAsia"/>
          <w:b/>
          <w:sz w:val="36"/>
          <w:szCs w:val="36"/>
        </w:rPr>
        <w:t>关于申报</w:t>
      </w:r>
      <w:r w:rsidRPr="00C603DD">
        <w:rPr>
          <w:rFonts w:hint="eastAsia"/>
          <w:b/>
          <w:sz w:val="36"/>
          <w:szCs w:val="36"/>
        </w:rPr>
        <w:t>202</w:t>
      </w:r>
      <w:r>
        <w:rPr>
          <w:b/>
          <w:sz w:val="36"/>
          <w:szCs w:val="36"/>
        </w:rPr>
        <w:t>1</w:t>
      </w:r>
      <w:r w:rsidRPr="00C603DD">
        <w:rPr>
          <w:rFonts w:hint="eastAsia"/>
          <w:b/>
          <w:sz w:val="36"/>
          <w:szCs w:val="36"/>
        </w:rPr>
        <w:t>年度扬州市软科学研究课题的通知</w:t>
      </w:r>
    </w:p>
    <w:p w:rsidR="00177243" w:rsidRDefault="00177243" w:rsidP="00177243">
      <w:pPr>
        <w:jc w:val="center"/>
        <w:rPr>
          <w:b/>
          <w:sz w:val="36"/>
          <w:szCs w:val="36"/>
        </w:rPr>
      </w:pPr>
    </w:p>
    <w:p w:rsidR="00177243" w:rsidRPr="00C603DD" w:rsidRDefault="00177243" w:rsidP="00177243">
      <w:pPr>
        <w:jc w:val="left"/>
        <w:rPr>
          <w:sz w:val="28"/>
          <w:szCs w:val="28"/>
        </w:rPr>
      </w:pPr>
      <w:bookmarkStart w:id="0" w:name="OLE_LINK1"/>
      <w:r w:rsidRPr="00C603DD">
        <w:rPr>
          <w:rFonts w:hint="eastAsia"/>
          <w:sz w:val="28"/>
          <w:szCs w:val="28"/>
        </w:rPr>
        <w:t>各二级学院、</w:t>
      </w:r>
      <w:r w:rsidRPr="00C603DD">
        <w:rPr>
          <w:sz w:val="28"/>
          <w:szCs w:val="28"/>
        </w:rPr>
        <w:t>部</w:t>
      </w:r>
      <w:r w:rsidRPr="00C603DD">
        <w:rPr>
          <w:rFonts w:hint="eastAsia"/>
          <w:sz w:val="28"/>
          <w:szCs w:val="28"/>
        </w:rPr>
        <w:t>（</w:t>
      </w:r>
      <w:r w:rsidRPr="00C603DD">
        <w:rPr>
          <w:sz w:val="28"/>
          <w:szCs w:val="28"/>
        </w:rPr>
        <w:t>处</w:t>
      </w:r>
      <w:r w:rsidRPr="00C603DD">
        <w:rPr>
          <w:rFonts w:hint="eastAsia"/>
          <w:sz w:val="28"/>
          <w:szCs w:val="28"/>
        </w:rPr>
        <w:t>）</w:t>
      </w:r>
      <w:r>
        <w:rPr>
          <w:rFonts w:hint="eastAsia"/>
          <w:sz w:val="28"/>
          <w:szCs w:val="28"/>
        </w:rPr>
        <w:t>、信息</w:t>
      </w:r>
      <w:r>
        <w:rPr>
          <w:sz w:val="28"/>
          <w:szCs w:val="28"/>
        </w:rPr>
        <w:t>图文中心</w:t>
      </w:r>
      <w:r w:rsidRPr="00C603DD">
        <w:rPr>
          <w:sz w:val="28"/>
          <w:szCs w:val="28"/>
        </w:rPr>
        <w:t>：</w:t>
      </w:r>
    </w:p>
    <w:p w:rsidR="000143F0" w:rsidRDefault="00177243" w:rsidP="00177243">
      <w:pPr>
        <w:ind w:firstLineChars="200" w:firstLine="560"/>
        <w:rPr>
          <w:sz w:val="28"/>
          <w:szCs w:val="28"/>
        </w:rPr>
      </w:pPr>
      <w:r w:rsidRPr="00C603DD">
        <w:rPr>
          <w:rFonts w:hint="eastAsia"/>
          <w:sz w:val="28"/>
          <w:szCs w:val="28"/>
        </w:rPr>
        <w:t>现将</w:t>
      </w:r>
      <w:r>
        <w:rPr>
          <w:rFonts w:hint="eastAsia"/>
          <w:sz w:val="28"/>
          <w:szCs w:val="28"/>
        </w:rPr>
        <w:t>扬州市</w:t>
      </w:r>
      <w:r>
        <w:rPr>
          <w:sz w:val="28"/>
          <w:szCs w:val="28"/>
        </w:rPr>
        <w:t>科协</w:t>
      </w:r>
      <w:r w:rsidRPr="00C603DD">
        <w:rPr>
          <w:rFonts w:hint="eastAsia"/>
          <w:sz w:val="28"/>
          <w:szCs w:val="28"/>
        </w:rPr>
        <w:t>《关于申报</w:t>
      </w:r>
      <w:r w:rsidRPr="00C603DD">
        <w:rPr>
          <w:rFonts w:hint="eastAsia"/>
          <w:sz w:val="28"/>
          <w:szCs w:val="28"/>
        </w:rPr>
        <w:t>202</w:t>
      </w:r>
      <w:r>
        <w:rPr>
          <w:sz w:val="28"/>
          <w:szCs w:val="28"/>
        </w:rPr>
        <w:t>1</w:t>
      </w:r>
      <w:r>
        <w:rPr>
          <w:rFonts w:hint="eastAsia"/>
          <w:sz w:val="28"/>
          <w:szCs w:val="28"/>
        </w:rPr>
        <w:t>年度扬州市软科学研究课题的通知》发给你们</w:t>
      </w:r>
      <w:r w:rsidRPr="00C603DD">
        <w:rPr>
          <w:rFonts w:hint="eastAsia"/>
          <w:sz w:val="28"/>
          <w:szCs w:val="28"/>
        </w:rPr>
        <w:t>。</w:t>
      </w:r>
    </w:p>
    <w:p w:rsidR="000143F0" w:rsidRPr="00412784" w:rsidRDefault="000143F0" w:rsidP="000143F0">
      <w:pPr>
        <w:widowControl/>
        <w:ind w:firstLineChars="200" w:firstLine="560"/>
        <w:jc w:val="left"/>
        <w:rPr>
          <w:sz w:val="28"/>
          <w:szCs w:val="28"/>
        </w:rPr>
      </w:pPr>
      <w:r>
        <w:rPr>
          <w:rFonts w:hint="eastAsia"/>
          <w:sz w:val="28"/>
          <w:szCs w:val="28"/>
        </w:rPr>
        <w:t>根据</w:t>
      </w:r>
      <w:r>
        <w:rPr>
          <w:sz w:val="28"/>
          <w:szCs w:val="28"/>
        </w:rPr>
        <w:t>文件</w:t>
      </w:r>
      <w:r>
        <w:rPr>
          <w:rFonts w:hint="eastAsia"/>
          <w:sz w:val="28"/>
          <w:szCs w:val="28"/>
        </w:rPr>
        <w:t>要求</w:t>
      </w:r>
      <w:r>
        <w:rPr>
          <w:sz w:val="28"/>
          <w:szCs w:val="28"/>
        </w:rPr>
        <w:t>，我校</w:t>
      </w:r>
      <w:r>
        <w:rPr>
          <w:rFonts w:hint="eastAsia"/>
          <w:sz w:val="28"/>
          <w:szCs w:val="28"/>
        </w:rPr>
        <w:t>科协</w:t>
      </w:r>
      <w:r>
        <w:rPr>
          <w:sz w:val="28"/>
          <w:szCs w:val="28"/>
        </w:rPr>
        <w:t>可申报</w:t>
      </w:r>
      <w:r>
        <w:rPr>
          <w:rFonts w:hint="eastAsia"/>
          <w:sz w:val="28"/>
          <w:szCs w:val="28"/>
        </w:rPr>
        <w:t>10</w:t>
      </w:r>
      <w:r>
        <w:rPr>
          <w:rFonts w:hint="eastAsia"/>
          <w:sz w:val="28"/>
          <w:szCs w:val="28"/>
        </w:rPr>
        <w:t>项。</w:t>
      </w:r>
      <w:r w:rsidRPr="00412784">
        <w:rPr>
          <w:rFonts w:hint="eastAsia"/>
          <w:sz w:val="28"/>
          <w:szCs w:val="28"/>
        </w:rPr>
        <w:t>请各单位认真研读课题指南，积极组织申报。各教科研中心负责人指导申报、审核和汇总工作，</w:t>
      </w:r>
      <w:r w:rsidRPr="00FA5E9A">
        <w:rPr>
          <w:rFonts w:hint="eastAsia"/>
          <w:b/>
          <w:color w:val="FF0000"/>
          <w:sz w:val="28"/>
          <w:szCs w:val="28"/>
        </w:rPr>
        <w:t>于</w:t>
      </w:r>
      <w:r w:rsidRPr="00FA5E9A">
        <w:rPr>
          <w:rFonts w:hint="eastAsia"/>
          <w:b/>
          <w:color w:val="FF0000"/>
          <w:sz w:val="28"/>
          <w:szCs w:val="28"/>
        </w:rPr>
        <w:t>5</w:t>
      </w:r>
      <w:r w:rsidRPr="00FA5E9A">
        <w:rPr>
          <w:rFonts w:hint="eastAsia"/>
          <w:b/>
          <w:color w:val="FF0000"/>
          <w:sz w:val="28"/>
          <w:szCs w:val="28"/>
        </w:rPr>
        <w:t>月</w:t>
      </w:r>
      <w:r w:rsidR="00B73BBF">
        <w:rPr>
          <w:rFonts w:hint="eastAsia"/>
          <w:b/>
          <w:color w:val="FF0000"/>
          <w:sz w:val="28"/>
          <w:szCs w:val="28"/>
        </w:rPr>
        <w:t>17</w:t>
      </w:r>
      <w:r w:rsidRPr="00FA5E9A">
        <w:rPr>
          <w:rFonts w:hint="eastAsia"/>
          <w:b/>
          <w:color w:val="FF0000"/>
          <w:sz w:val="28"/>
          <w:szCs w:val="28"/>
        </w:rPr>
        <w:t>日前</w:t>
      </w:r>
      <w:r>
        <w:rPr>
          <w:rFonts w:hint="eastAsia"/>
          <w:sz w:val="28"/>
          <w:szCs w:val="28"/>
        </w:rPr>
        <w:t>将申报书</w:t>
      </w:r>
      <w:r w:rsidRPr="00412784">
        <w:rPr>
          <w:rFonts w:hint="eastAsia"/>
          <w:sz w:val="28"/>
          <w:szCs w:val="28"/>
        </w:rPr>
        <w:t>及汇总表</w:t>
      </w:r>
      <w:bookmarkStart w:id="1" w:name="_GoBack"/>
      <w:bookmarkEnd w:id="1"/>
      <w:r w:rsidRPr="00412784">
        <w:rPr>
          <w:rFonts w:hint="eastAsia"/>
          <w:sz w:val="28"/>
          <w:szCs w:val="28"/>
        </w:rPr>
        <w:t>各</w:t>
      </w:r>
      <w:r w:rsidRPr="00412784">
        <w:rPr>
          <w:rFonts w:hint="eastAsia"/>
          <w:sz w:val="28"/>
          <w:szCs w:val="28"/>
        </w:rPr>
        <w:t>1</w:t>
      </w:r>
      <w:r w:rsidRPr="00412784">
        <w:rPr>
          <w:rFonts w:hint="eastAsia"/>
          <w:sz w:val="28"/>
          <w:szCs w:val="28"/>
        </w:rPr>
        <w:t>份报送到图书馆</w:t>
      </w:r>
      <w:r w:rsidRPr="00412784">
        <w:rPr>
          <w:rFonts w:hint="eastAsia"/>
          <w:sz w:val="28"/>
          <w:szCs w:val="28"/>
        </w:rPr>
        <w:t>615</w:t>
      </w:r>
      <w:r w:rsidRPr="00412784">
        <w:rPr>
          <w:rFonts w:hint="eastAsia"/>
          <w:sz w:val="28"/>
          <w:szCs w:val="28"/>
        </w:rPr>
        <w:t>教学管理部教研科，电子版发送到邮箱：</w:t>
      </w:r>
      <w:r w:rsidRPr="00412784">
        <w:rPr>
          <w:rFonts w:hint="eastAsia"/>
          <w:sz w:val="28"/>
          <w:szCs w:val="28"/>
        </w:rPr>
        <w:t>jyk87571429@qq.com</w:t>
      </w:r>
      <w:r w:rsidRPr="00412784">
        <w:rPr>
          <w:rFonts w:hint="eastAsia"/>
          <w:sz w:val="28"/>
          <w:szCs w:val="28"/>
        </w:rPr>
        <w:t>（文件名格式：部门</w:t>
      </w:r>
      <w:r w:rsidRPr="00412784">
        <w:rPr>
          <w:rFonts w:hint="eastAsia"/>
          <w:sz w:val="28"/>
          <w:szCs w:val="28"/>
        </w:rPr>
        <w:t>+</w:t>
      </w:r>
      <w:r w:rsidRPr="00412784">
        <w:rPr>
          <w:rFonts w:hint="eastAsia"/>
          <w:sz w:val="28"/>
          <w:szCs w:val="28"/>
        </w:rPr>
        <w:t>申报人</w:t>
      </w:r>
      <w:r w:rsidRPr="00412784">
        <w:rPr>
          <w:rFonts w:hint="eastAsia"/>
          <w:sz w:val="28"/>
          <w:szCs w:val="28"/>
        </w:rPr>
        <w:t>+</w:t>
      </w:r>
      <w:r w:rsidRPr="00412784">
        <w:rPr>
          <w:rFonts w:hint="eastAsia"/>
          <w:sz w:val="28"/>
          <w:szCs w:val="28"/>
        </w:rPr>
        <w:t>课题名称）。逾期不予受理，教学管理部汇总整理后</w:t>
      </w:r>
      <w:r>
        <w:rPr>
          <w:rFonts w:hint="eastAsia"/>
          <w:sz w:val="28"/>
          <w:szCs w:val="28"/>
        </w:rPr>
        <w:t>组织</w:t>
      </w:r>
      <w:r w:rsidRPr="00412784">
        <w:rPr>
          <w:rFonts w:hint="eastAsia"/>
          <w:sz w:val="28"/>
          <w:szCs w:val="28"/>
        </w:rPr>
        <w:t>专家进行</w:t>
      </w:r>
      <w:r>
        <w:rPr>
          <w:rFonts w:hint="eastAsia"/>
          <w:sz w:val="28"/>
          <w:szCs w:val="28"/>
        </w:rPr>
        <w:t>遴选</w:t>
      </w:r>
      <w:r w:rsidRPr="00412784">
        <w:rPr>
          <w:rFonts w:hint="eastAsia"/>
          <w:sz w:val="28"/>
          <w:szCs w:val="28"/>
        </w:rPr>
        <w:t>。</w:t>
      </w:r>
    </w:p>
    <w:p w:rsidR="00177243" w:rsidRDefault="000143F0" w:rsidP="000143F0">
      <w:pPr>
        <w:ind w:firstLineChars="200" w:firstLine="560"/>
        <w:rPr>
          <w:sz w:val="28"/>
          <w:szCs w:val="28"/>
        </w:rPr>
      </w:pPr>
      <w:r w:rsidRPr="00412784">
        <w:rPr>
          <w:rFonts w:hint="eastAsia"/>
          <w:sz w:val="28"/>
          <w:szCs w:val="28"/>
        </w:rPr>
        <w:t>202</w:t>
      </w:r>
      <w:r w:rsidR="00FA5E9A">
        <w:rPr>
          <w:sz w:val="28"/>
          <w:szCs w:val="28"/>
        </w:rPr>
        <w:t>0</w:t>
      </w:r>
      <w:r w:rsidRPr="00412784">
        <w:rPr>
          <w:rFonts w:hint="eastAsia"/>
          <w:sz w:val="28"/>
          <w:szCs w:val="28"/>
        </w:rPr>
        <w:t>年度市</w:t>
      </w:r>
      <w:r>
        <w:rPr>
          <w:rFonts w:hint="eastAsia"/>
          <w:sz w:val="28"/>
          <w:szCs w:val="28"/>
        </w:rPr>
        <w:t>软科学</w:t>
      </w:r>
      <w:r w:rsidRPr="00412784">
        <w:rPr>
          <w:rFonts w:hint="eastAsia"/>
          <w:sz w:val="28"/>
          <w:szCs w:val="28"/>
        </w:rPr>
        <w:t>课题我校立项</w:t>
      </w:r>
      <w:r>
        <w:rPr>
          <w:rFonts w:hint="eastAsia"/>
          <w:sz w:val="28"/>
          <w:szCs w:val="28"/>
        </w:rPr>
        <w:t>6</w:t>
      </w:r>
      <w:r w:rsidRPr="00412784">
        <w:rPr>
          <w:rFonts w:hint="eastAsia"/>
          <w:sz w:val="28"/>
          <w:szCs w:val="28"/>
        </w:rPr>
        <w:t>项</w:t>
      </w:r>
      <w:r w:rsidR="00FA5E9A">
        <w:rPr>
          <w:rFonts w:hint="eastAsia"/>
          <w:sz w:val="28"/>
          <w:szCs w:val="28"/>
        </w:rPr>
        <w:t>全部</w:t>
      </w:r>
      <w:r w:rsidR="00FA5E9A">
        <w:rPr>
          <w:sz w:val="28"/>
          <w:szCs w:val="28"/>
        </w:rPr>
        <w:t>获得资助结项</w:t>
      </w:r>
      <w:r w:rsidRPr="00412784">
        <w:rPr>
          <w:rFonts w:hint="eastAsia"/>
          <w:sz w:val="28"/>
          <w:szCs w:val="28"/>
        </w:rPr>
        <w:t>，希望各部门广泛宣传发动，多多鼓励教职工申报校外课题，</w:t>
      </w:r>
      <w:r w:rsidR="00FA5E9A" w:rsidRPr="00FA5E9A">
        <w:rPr>
          <w:rFonts w:hint="eastAsia"/>
          <w:sz w:val="28"/>
          <w:szCs w:val="28"/>
        </w:rPr>
        <w:t>为党委政府科学决策积极建言献策，推动高水平</w:t>
      </w:r>
      <w:proofErr w:type="gramStart"/>
      <w:r w:rsidR="00FA5E9A" w:rsidRPr="00FA5E9A">
        <w:rPr>
          <w:rFonts w:hint="eastAsia"/>
          <w:sz w:val="28"/>
          <w:szCs w:val="28"/>
        </w:rPr>
        <w:t>科技智库建设</w:t>
      </w:r>
      <w:proofErr w:type="gramEnd"/>
      <w:r w:rsidRPr="00412784">
        <w:rPr>
          <w:rFonts w:hint="eastAsia"/>
          <w:sz w:val="28"/>
          <w:szCs w:val="28"/>
        </w:rPr>
        <w:t>，更好的服务地方经济。</w:t>
      </w:r>
    </w:p>
    <w:p w:rsidR="00177243" w:rsidRDefault="00FA5E9A" w:rsidP="00177243">
      <w:pPr>
        <w:ind w:firstLineChars="200" w:firstLine="560"/>
        <w:rPr>
          <w:sz w:val="28"/>
          <w:szCs w:val="28"/>
        </w:rPr>
      </w:pPr>
      <w:r w:rsidRPr="00412784">
        <w:rPr>
          <w:rFonts w:hint="eastAsia"/>
          <w:sz w:val="28"/>
          <w:szCs w:val="28"/>
        </w:rPr>
        <w:t>附件：</w:t>
      </w:r>
      <w:r>
        <w:rPr>
          <w:rFonts w:hint="eastAsia"/>
          <w:sz w:val="28"/>
          <w:szCs w:val="28"/>
        </w:rPr>
        <w:t>市</w:t>
      </w:r>
      <w:r>
        <w:rPr>
          <w:sz w:val="28"/>
          <w:szCs w:val="28"/>
        </w:rPr>
        <w:t>软科学申报</w:t>
      </w:r>
      <w:r w:rsidRPr="00412784">
        <w:rPr>
          <w:rFonts w:hint="eastAsia"/>
          <w:sz w:val="28"/>
          <w:szCs w:val="28"/>
        </w:rPr>
        <w:t>通知、申报</w:t>
      </w:r>
      <w:r>
        <w:rPr>
          <w:rFonts w:hint="eastAsia"/>
          <w:sz w:val="28"/>
          <w:szCs w:val="28"/>
        </w:rPr>
        <w:t>书</w:t>
      </w:r>
      <w:r w:rsidRPr="00412784">
        <w:rPr>
          <w:rFonts w:hint="eastAsia"/>
          <w:sz w:val="28"/>
          <w:szCs w:val="28"/>
        </w:rPr>
        <w:t>、汇总表</w:t>
      </w:r>
    </w:p>
    <w:p w:rsidR="00B02727" w:rsidRDefault="00B02727" w:rsidP="00177243">
      <w:pPr>
        <w:ind w:firstLineChars="200" w:firstLine="560"/>
        <w:rPr>
          <w:sz w:val="28"/>
          <w:szCs w:val="28"/>
        </w:rPr>
      </w:pPr>
    </w:p>
    <w:p w:rsidR="00177243" w:rsidRDefault="00177243" w:rsidP="00177243">
      <w:pPr>
        <w:ind w:firstLineChars="200" w:firstLine="560"/>
        <w:rPr>
          <w:sz w:val="28"/>
          <w:szCs w:val="28"/>
        </w:rPr>
      </w:pPr>
      <w:r>
        <w:rPr>
          <w:sz w:val="28"/>
          <w:szCs w:val="28"/>
        </w:rPr>
        <w:t xml:space="preserve">                                     </w:t>
      </w:r>
      <w:r>
        <w:rPr>
          <w:rFonts w:hint="eastAsia"/>
          <w:sz w:val="28"/>
          <w:szCs w:val="28"/>
        </w:rPr>
        <w:t>江海</w:t>
      </w:r>
      <w:r>
        <w:rPr>
          <w:sz w:val="28"/>
          <w:szCs w:val="28"/>
        </w:rPr>
        <w:t>学院</w:t>
      </w:r>
      <w:r>
        <w:rPr>
          <w:rFonts w:hint="eastAsia"/>
          <w:sz w:val="28"/>
          <w:szCs w:val="28"/>
        </w:rPr>
        <w:t>科协</w:t>
      </w:r>
    </w:p>
    <w:p w:rsidR="000143F0" w:rsidRDefault="00177243" w:rsidP="000143F0">
      <w:pPr>
        <w:adjustRightInd w:val="0"/>
        <w:snapToGrid w:val="0"/>
        <w:spacing w:line="600" w:lineRule="exact"/>
        <w:jc w:val="center"/>
        <w:rPr>
          <w:sz w:val="28"/>
          <w:szCs w:val="28"/>
        </w:rPr>
      </w:pPr>
      <w:r>
        <w:rPr>
          <w:rFonts w:hint="eastAsia"/>
          <w:sz w:val="28"/>
          <w:szCs w:val="28"/>
        </w:rPr>
        <w:t xml:space="preserve">        </w:t>
      </w:r>
      <w:r w:rsidR="00FA5E9A">
        <w:rPr>
          <w:rFonts w:hint="eastAsia"/>
          <w:sz w:val="28"/>
          <w:szCs w:val="28"/>
        </w:rPr>
        <w:t xml:space="preserve">                            2021</w:t>
      </w:r>
      <w:r>
        <w:rPr>
          <w:rFonts w:hint="eastAsia"/>
          <w:sz w:val="28"/>
          <w:szCs w:val="28"/>
        </w:rPr>
        <w:t>年</w:t>
      </w:r>
      <w:r w:rsidR="00FA5E9A">
        <w:rPr>
          <w:rFonts w:hint="eastAsia"/>
          <w:sz w:val="28"/>
          <w:szCs w:val="28"/>
        </w:rPr>
        <w:t>4</w:t>
      </w:r>
      <w:r>
        <w:rPr>
          <w:rFonts w:hint="eastAsia"/>
          <w:sz w:val="28"/>
          <w:szCs w:val="28"/>
        </w:rPr>
        <w:t>月</w:t>
      </w:r>
      <w:r w:rsidR="00FA5E9A">
        <w:rPr>
          <w:rFonts w:hint="eastAsia"/>
          <w:sz w:val="28"/>
          <w:szCs w:val="28"/>
        </w:rPr>
        <w:t>2</w:t>
      </w:r>
      <w:r>
        <w:rPr>
          <w:rFonts w:hint="eastAsia"/>
          <w:sz w:val="28"/>
          <w:szCs w:val="28"/>
        </w:rPr>
        <w:t>8</w:t>
      </w:r>
      <w:r>
        <w:rPr>
          <w:rFonts w:hint="eastAsia"/>
          <w:sz w:val="28"/>
          <w:szCs w:val="28"/>
        </w:rPr>
        <w:t>日</w:t>
      </w:r>
      <w:bookmarkEnd w:id="0"/>
    </w:p>
    <w:p w:rsidR="00412784" w:rsidRPr="00412784" w:rsidRDefault="00412784" w:rsidP="00412784">
      <w:pPr>
        <w:widowControl/>
        <w:jc w:val="left"/>
        <w:rPr>
          <w:sz w:val="28"/>
          <w:szCs w:val="28"/>
        </w:rPr>
      </w:pPr>
    </w:p>
    <w:p w:rsidR="00177243" w:rsidRDefault="00177243" w:rsidP="00412784">
      <w:pPr>
        <w:widowControl/>
        <w:jc w:val="left"/>
        <w:rPr>
          <w:sz w:val="28"/>
          <w:szCs w:val="28"/>
        </w:rPr>
      </w:pPr>
    </w:p>
    <w:p w:rsidR="0077182E" w:rsidRPr="00CF7B87" w:rsidRDefault="0077182E" w:rsidP="00177243">
      <w:pPr>
        <w:adjustRightInd w:val="0"/>
        <w:snapToGrid w:val="0"/>
        <w:spacing w:line="600" w:lineRule="exact"/>
        <w:jc w:val="center"/>
        <w:rPr>
          <w:rFonts w:ascii="黑体" w:eastAsia="黑体" w:hAnsi="黑体"/>
          <w:snapToGrid w:val="0"/>
          <w:color w:val="000000"/>
          <w:kern w:val="0"/>
          <w:sz w:val="36"/>
          <w:szCs w:val="36"/>
        </w:rPr>
      </w:pPr>
      <w:r w:rsidRPr="00CF7B87">
        <w:rPr>
          <w:rFonts w:ascii="黑体" w:eastAsia="黑体" w:hAnsi="黑体" w:hint="eastAsia"/>
          <w:snapToGrid w:val="0"/>
          <w:color w:val="000000"/>
          <w:kern w:val="0"/>
          <w:sz w:val="36"/>
          <w:szCs w:val="36"/>
        </w:rPr>
        <w:lastRenderedPageBreak/>
        <w:t>关于申报202</w:t>
      </w:r>
      <w:r>
        <w:rPr>
          <w:rFonts w:ascii="黑体" w:eastAsia="黑体" w:hAnsi="黑体" w:hint="eastAsia"/>
          <w:snapToGrid w:val="0"/>
          <w:color w:val="000000"/>
          <w:kern w:val="0"/>
          <w:sz w:val="36"/>
          <w:szCs w:val="36"/>
        </w:rPr>
        <w:t>1</w:t>
      </w:r>
      <w:r w:rsidRPr="00CF7B87">
        <w:rPr>
          <w:rFonts w:ascii="黑体" w:eastAsia="黑体" w:hAnsi="黑体" w:hint="eastAsia"/>
          <w:snapToGrid w:val="0"/>
          <w:color w:val="000000"/>
          <w:kern w:val="0"/>
          <w:sz w:val="36"/>
          <w:szCs w:val="36"/>
        </w:rPr>
        <w:t>年</w:t>
      </w:r>
      <w:r>
        <w:rPr>
          <w:rFonts w:ascii="黑体" w:eastAsia="黑体" w:hAnsi="黑体" w:hint="eastAsia"/>
          <w:snapToGrid w:val="0"/>
          <w:color w:val="000000"/>
          <w:kern w:val="0"/>
          <w:sz w:val="36"/>
          <w:szCs w:val="36"/>
        </w:rPr>
        <w:t>度</w:t>
      </w:r>
      <w:r w:rsidRPr="00CF7B87">
        <w:rPr>
          <w:rFonts w:ascii="黑体" w:eastAsia="黑体" w:hAnsi="黑体" w:hint="eastAsia"/>
          <w:snapToGrid w:val="0"/>
          <w:color w:val="000000"/>
          <w:kern w:val="0"/>
          <w:sz w:val="36"/>
          <w:szCs w:val="36"/>
        </w:rPr>
        <w:t>扬州市软科学研究课题的通知</w:t>
      </w:r>
    </w:p>
    <w:p w:rsidR="0077182E" w:rsidRPr="00CF7B87" w:rsidRDefault="0077182E" w:rsidP="0077182E">
      <w:pPr>
        <w:adjustRightInd w:val="0"/>
        <w:snapToGrid w:val="0"/>
        <w:spacing w:line="600" w:lineRule="exact"/>
        <w:ind w:firstLine="641"/>
        <w:rPr>
          <w:rFonts w:eastAsia="仿宋_GB2312"/>
          <w:color w:val="000000"/>
          <w:kern w:val="0"/>
          <w:sz w:val="36"/>
          <w:szCs w:val="36"/>
        </w:rPr>
      </w:pPr>
    </w:p>
    <w:p w:rsidR="0077182E" w:rsidRPr="004134B8" w:rsidRDefault="0077182E" w:rsidP="0077182E">
      <w:pPr>
        <w:adjustRightInd w:val="0"/>
        <w:snapToGrid w:val="0"/>
        <w:spacing w:line="600" w:lineRule="exact"/>
        <w:rPr>
          <w:rFonts w:eastAsia="仿宋_GB2312"/>
          <w:color w:val="000000"/>
          <w:kern w:val="0"/>
          <w:sz w:val="32"/>
          <w:szCs w:val="32"/>
        </w:rPr>
      </w:pPr>
      <w:r w:rsidRPr="004134B8">
        <w:rPr>
          <w:rFonts w:eastAsia="仿宋_GB2312"/>
          <w:color w:val="000000"/>
          <w:kern w:val="0"/>
          <w:sz w:val="32"/>
          <w:szCs w:val="32"/>
        </w:rPr>
        <w:t>各市级学</w:t>
      </w:r>
      <w:r>
        <w:rPr>
          <w:rFonts w:eastAsia="仿宋_GB2312"/>
          <w:color w:val="000000"/>
          <w:kern w:val="0"/>
          <w:sz w:val="32"/>
          <w:szCs w:val="32"/>
        </w:rPr>
        <w:t>会</w:t>
      </w:r>
      <w:r w:rsidRPr="004134B8">
        <w:rPr>
          <w:rFonts w:eastAsia="仿宋_GB2312"/>
          <w:color w:val="000000"/>
          <w:kern w:val="0"/>
          <w:sz w:val="32"/>
          <w:szCs w:val="32"/>
        </w:rPr>
        <w:t>（协</w:t>
      </w:r>
      <w:r>
        <w:rPr>
          <w:rFonts w:eastAsia="仿宋_GB2312"/>
          <w:color w:val="000000"/>
          <w:kern w:val="0"/>
          <w:sz w:val="32"/>
          <w:szCs w:val="32"/>
        </w:rPr>
        <w:t>会</w:t>
      </w:r>
      <w:r w:rsidRPr="004134B8">
        <w:rPr>
          <w:rFonts w:eastAsia="仿宋_GB2312"/>
          <w:color w:val="000000"/>
          <w:kern w:val="0"/>
          <w:sz w:val="32"/>
          <w:szCs w:val="32"/>
        </w:rPr>
        <w:t>、研究</w:t>
      </w:r>
      <w:r>
        <w:rPr>
          <w:rFonts w:eastAsia="仿宋_GB2312"/>
          <w:color w:val="000000"/>
          <w:kern w:val="0"/>
          <w:sz w:val="32"/>
          <w:szCs w:val="32"/>
        </w:rPr>
        <w:t>会</w:t>
      </w:r>
      <w:r w:rsidRPr="004134B8">
        <w:rPr>
          <w:rFonts w:eastAsia="仿宋_GB2312"/>
          <w:color w:val="000000"/>
          <w:kern w:val="0"/>
          <w:sz w:val="32"/>
          <w:szCs w:val="32"/>
        </w:rPr>
        <w:t>）、高校科协</w:t>
      </w:r>
      <w:r>
        <w:rPr>
          <w:rFonts w:eastAsia="仿宋_GB2312" w:hint="eastAsia"/>
          <w:color w:val="000000"/>
          <w:kern w:val="0"/>
          <w:sz w:val="32"/>
          <w:szCs w:val="32"/>
        </w:rPr>
        <w:t>，</w:t>
      </w:r>
      <w:r w:rsidRPr="004134B8">
        <w:rPr>
          <w:rFonts w:eastAsia="仿宋_GB2312"/>
          <w:color w:val="000000"/>
          <w:kern w:val="0"/>
          <w:sz w:val="32"/>
          <w:szCs w:val="32"/>
        </w:rPr>
        <w:t>各</w:t>
      </w:r>
      <w:r>
        <w:rPr>
          <w:rFonts w:eastAsia="仿宋_GB2312" w:hint="eastAsia"/>
          <w:color w:val="000000"/>
          <w:kern w:val="0"/>
          <w:sz w:val="32"/>
          <w:szCs w:val="32"/>
        </w:rPr>
        <w:t>县（市、区）科协、</w:t>
      </w:r>
      <w:r w:rsidR="00793EBC">
        <w:rPr>
          <w:rFonts w:eastAsia="仿宋_GB2312" w:hint="eastAsia"/>
          <w:color w:val="000000"/>
          <w:kern w:val="0"/>
          <w:sz w:val="32"/>
          <w:szCs w:val="32"/>
        </w:rPr>
        <w:t>经济技术开发区科协、</w:t>
      </w:r>
      <w:r>
        <w:rPr>
          <w:rFonts w:eastAsia="仿宋_GB2312" w:hint="eastAsia"/>
          <w:color w:val="000000"/>
          <w:kern w:val="0"/>
          <w:sz w:val="32"/>
          <w:szCs w:val="32"/>
        </w:rPr>
        <w:t>化工园区科协，各企业科协</w:t>
      </w:r>
      <w:r w:rsidRPr="004134B8">
        <w:rPr>
          <w:rFonts w:eastAsia="仿宋_GB2312"/>
          <w:color w:val="000000"/>
          <w:kern w:val="0"/>
          <w:sz w:val="32"/>
          <w:szCs w:val="32"/>
        </w:rPr>
        <w:t>：</w:t>
      </w:r>
    </w:p>
    <w:p w:rsidR="0077182E" w:rsidRPr="004134B8" w:rsidRDefault="0077182E" w:rsidP="0077182E">
      <w:pPr>
        <w:adjustRightInd w:val="0"/>
        <w:snapToGrid w:val="0"/>
        <w:spacing w:line="600" w:lineRule="exact"/>
        <w:ind w:firstLine="641"/>
        <w:rPr>
          <w:rFonts w:eastAsia="仿宋_GB2312"/>
          <w:color w:val="000000"/>
          <w:kern w:val="0"/>
          <w:sz w:val="32"/>
          <w:szCs w:val="32"/>
        </w:rPr>
      </w:pPr>
      <w:r w:rsidRPr="001541C2">
        <w:rPr>
          <w:rFonts w:ascii="仿宋_GB2312" w:eastAsia="仿宋_GB2312" w:hAnsi="Arial" w:hint="eastAsia"/>
          <w:sz w:val="32"/>
          <w:szCs w:val="32"/>
          <w:lang w:val="zh-CN"/>
        </w:rPr>
        <w:t>为</w:t>
      </w:r>
      <w:r>
        <w:rPr>
          <w:rFonts w:ascii="仿宋_GB2312" w:eastAsia="仿宋_GB2312" w:hAnsi="Arial" w:hint="eastAsia"/>
          <w:sz w:val="32"/>
          <w:szCs w:val="32"/>
          <w:lang w:val="zh-CN"/>
        </w:rPr>
        <w:t>充分发挥科技创新在高质量发展中的推动作用，进一步团结和引领广大科技工作者为党委政府科学决策积极建言献策</w:t>
      </w:r>
      <w:r w:rsidRPr="00E04E04">
        <w:rPr>
          <w:rFonts w:ascii="仿宋_GB2312" w:eastAsia="仿宋_GB2312" w:hAnsi="Arial" w:hint="eastAsia"/>
          <w:sz w:val="32"/>
          <w:szCs w:val="32"/>
          <w:lang w:val="zh-CN"/>
        </w:rPr>
        <w:t>，</w:t>
      </w:r>
      <w:r>
        <w:rPr>
          <w:rFonts w:ascii="仿宋_GB2312" w:eastAsia="仿宋_GB2312" w:hAnsi="Arial" w:hint="eastAsia"/>
          <w:sz w:val="32"/>
          <w:szCs w:val="32"/>
          <w:lang w:val="zh-CN"/>
        </w:rPr>
        <w:t>推动高水平</w:t>
      </w:r>
      <w:proofErr w:type="gramStart"/>
      <w:r>
        <w:rPr>
          <w:rFonts w:ascii="仿宋_GB2312" w:eastAsia="仿宋_GB2312" w:hAnsi="Arial" w:hint="eastAsia"/>
          <w:sz w:val="32"/>
          <w:szCs w:val="32"/>
          <w:lang w:val="zh-CN"/>
        </w:rPr>
        <w:t>科技智库建设</w:t>
      </w:r>
      <w:proofErr w:type="gramEnd"/>
      <w:r>
        <w:rPr>
          <w:rFonts w:ascii="仿宋_GB2312" w:eastAsia="仿宋_GB2312" w:hAnsi="Arial" w:hint="eastAsia"/>
          <w:sz w:val="32"/>
          <w:szCs w:val="32"/>
          <w:lang w:val="zh-CN"/>
        </w:rPr>
        <w:t>，</w:t>
      </w:r>
      <w:r w:rsidRPr="00E04E04">
        <w:rPr>
          <w:rFonts w:ascii="仿宋_GB2312" w:eastAsia="仿宋_GB2312" w:hAnsi="Arial" w:hint="eastAsia"/>
          <w:sz w:val="32"/>
          <w:szCs w:val="32"/>
          <w:lang w:val="zh-CN"/>
        </w:rPr>
        <w:t>经研究</w:t>
      </w:r>
      <w:r>
        <w:rPr>
          <w:rFonts w:ascii="仿宋_GB2312" w:eastAsia="仿宋_GB2312" w:hAnsi="Arial" w:hint="eastAsia"/>
          <w:sz w:val="32"/>
          <w:szCs w:val="32"/>
          <w:lang w:val="zh-CN"/>
        </w:rPr>
        <w:t>，市科协将组织</w:t>
      </w:r>
      <w:r w:rsidRPr="00E04E04">
        <w:rPr>
          <w:rFonts w:ascii="仿宋_GB2312" w:eastAsia="仿宋_GB2312" w:hAnsi="Arial" w:hint="eastAsia"/>
          <w:sz w:val="32"/>
          <w:szCs w:val="32"/>
          <w:lang w:val="zh-CN"/>
        </w:rPr>
        <w:t>开展</w:t>
      </w:r>
      <w:r w:rsidRPr="007D03DF">
        <w:rPr>
          <w:rFonts w:ascii="仿宋_GB2312" w:eastAsia="仿宋_GB2312" w:hAnsi="Arial" w:hint="eastAsia"/>
          <w:sz w:val="32"/>
          <w:szCs w:val="32"/>
          <w:lang w:val="zh-CN"/>
        </w:rPr>
        <w:t>202</w:t>
      </w:r>
      <w:r>
        <w:rPr>
          <w:rFonts w:ascii="仿宋_GB2312" w:eastAsia="仿宋_GB2312" w:hAnsi="Arial" w:hint="eastAsia"/>
          <w:sz w:val="32"/>
          <w:szCs w:val="32"/>
          <w:lang w:val="zh-CN"/>
        </w:rPr>
        <w:t>1</w:t>
      </w:r>
      <w:r w:rsidRPr="007D03DF">
        <w:rPr>
          <w:rFonts w:ascii="仿宋_GB2312" w:eastAsia="仿宋_GB2312" w:hAnsi="Arial" w:hint="eastAsia"/>
          <w:sz w:val="32"/>
          <w:szCs w:val="32"/>
          <w:lang w:val="zh-CN"/>
        </w:rPr>
        <w:t>年度扬州市软科学课题研究，</w:t>
      </w:r>
      <w:r w:rsidRPr="004134B8">
        <w:rPr>
          <w:rFonts w:eastAsia="仿宋_GB2312"/>
          <w:color w:val="000000"/>
          <w:kern w:val="0"/>
          <w:sz w:val="32"/>
          <w:szCs w:val="32"/>
        </w:rPr>
        <w:t>具体要求如下：</w:t>
      </w:r>
    </w:p>
    <w:p w:rsidR="0077182E" w:rsidRPr="004134B8" w:rsidRDefault="0077182E" w:rsidP="0077182E">
      <w:pPr>
        <w:adjustRightInd w:val="0"/>
        <w:snapToGrid w:val="0"/>
        <w:spacing w:line="600" w:lineRule="exact"/>
        <w:ind w:firstLine="641"/>
        <w:rPr>
          <w:rFonts w:ascii="黑体" w:eastAsia="黑体"/>
          <w:color w:val="000000"/>
          <w:kern w:val="0"/>
          <w:sz w:val="32"/>
          <w:szCs w:val="32"/>
        </w:rPr>
      </w:pPr>
      <w:r w:rsidRPr="004134B8">
        <w:rPr>
          <w:rFonts w:ascii="黑体" w:eastAsia="黑体" w:hint="eastAsia"/>
          <w:color w:val="000000"/>
          <w:kern w:val="0"/>
          <w:sz w:val="32"/>
          <w:szCs w:val="32"/>
        </w:rPr>
        <w:t>一、内容范围</w:t>
      </w:r>
    </w:p>
    <w:p w:rsidR="0077182E" w:rsidRPr="004134B8" w:rsidRDefault="0077182E" w:rsidP="0077182E">
      <w:pPr>
        <w:adjustRightInd w:val="0"/>
        <w:snapToGrid w:val="0"/>
        <w:spacing w:line="600" w:lineRule="exact"/>
        <w:ind w:firstLine="641"/>
        <w:rPr>
          <w:rFonts w:eastAsia="仿宋_GB2312"/>
          <w:color w:val="000000"/>
          <w:kern w:val="0"/>
          <w:sz w:val="32"/>
          <w:szCs w:val="32"/>
        </w:rPr>
      </w:pPr>
      <w:r w:rsidRPr="004134B8">
        <w:rPr>
          <w:rFonts w:eastAsia="仿宋_GB2312"/>
          <w:color w:val="000000"/>
          <w:kern w:val="0"/>
          <w:sz w:val="32"/>
          <w:szCs w:val="32"/>
        </w:rPr>
        <w:t>课题围绕我市</w:t>
      </w:r>
      <w:r w:rsidRPr="004134B8">
        <w:rPr>
          <w:rFonts w:eastAsia="仿宋_GB2312"/>
          <w:color w:val="000000"/>
          <w:kern w:val="0"/>
          <w:sz w:val="32"/>
          <w:szCs w:val="32"/>
        </w:rPr>
        <w:t>“</w:t>
      </w:r>
      <w:r w:rsidRPr="004134B8">
        <w:rPr>
          <w:rFonts w:eastAsia="仿宋_GB2312"/>
          <w:color w:val="000000"/>
          <w:kern w:val="0"/>
          <w:sz w:val="32"/>
          <w:szCs w:val="32"/>
        </w:rPr>
        <w:t>十</w:t>
      </w:r>
      <w:r>
        <w:rPr>
          <w:rFonts w:eastAsia="仿宋_GB2312" w:hint="eastAsia"/>
          <w:color w:val="000000"/>
          <w:kern w:val="0"/>
          <w:sz w:val="32"/>
          <w:szCs w:val="32"/>
        </w:rPr>
        <w:t>四</w:t>
      </w:r>
      <w:r w:rsidRPr="004134B8">
        <w:rPr>
          <w:rFonts w:eastAsia="仿宋_GB2312"/>
          <w:color w:val="000000"/>
          <w:kern w:val="0"/>
          <w:sz w:val="32"/>
          <w:szCs w:val="32"/>
        </w:rPr>
        <w:t>五</w:t>
      </w:r>
      <w:r w:rsidRPr="004134B8">
        <w:rPr>
          <w:rFonts w:eastAsia="仿宋_GB2312"/>
          <w:color w:val="000000"/>
          <w:kern w:val="0"/>
          <w:sz w:val="32"/>
          <w:szCs w:val="32"/>
        </w:rPr>
        <w:t>”</w:t>
      </w:r>
      <w:r>
        <w:rPr>
          <w:rFonts w:eastAsia="仿宋_GB2312" w:hint="eastAsia"/>
          <w:color w:val="000000"/>
          <w:kern w:val="0"/>
          <w:sz w:val="32"/>
          <w:szCs w:val="32"/>
        </w:rPr>
        <w:t>经济社会</w:t>
      </w:r>
      <w:r>
        <w:rPr>
          <w:rFonts w:eastAsia="仿宋_GB2312" w:hint="eastAsia"/>
          <w:sz w:val="32"/>
          <w:szCs w:val="32"/>
        </w:rPr>
        <w:t>发展规划</w:t>
      </w:r>
      <w:r w:rsidRPr="004134B8">
        <w:rPr>
          <w:rFonts w:eastAsia="仿宋_GB2312"/>
          <w:sz w:val="32"/>
          <w:szCs w:val="32"/>
        </w:rPr>
        <w:t>，</w:t>
      </w:r>
      <w:r w:rsidRPr="005C33C1">
        <w:rPr>
          <w:rFonts w:eastAsia="仿宋_GB2312" w:hint="eastAsia"/>
          <w:sz w:val="32"/>
          <w:szCs w:val="32"/>
        </w:rPr>
        <w:t>聚焦集中精力办好自己的事，聚焦发展不平衡、不充分的问题，围绕全力推动高质量发展走在前列，加快建设</w:t>
      </w:r>
      <w:proofErr w:type="gramStart"/>
      <w:r w:rsidRPr="005C33C1">
        <w:rPr>
          <w:rFonts w:eastAsia="仿宋_GB2312" w:hint="eastAsia"/>
          <w:sz w:val="32"/>
          <w:szCs w:val="32"/>
        </w:rPr>
        <w:t>产业科创名城</w:t>
      </w:r>
      <w:proofErr w:type="gramEnd"/>
      <w:r w:rsidRPr="005C33C1">
        <w:rPr>
          <w:rFonts w:eastAsia="仿宋_GB2312" w:hint="eastAsia"/>
          <w:sz w:val="32"/>
          <w:szCs w:val="32"/>
        </w:rPr>
        <w:t>、统筹推进疫情防控和社会经济发展、</w:t>
      </w:r>
      <w:r w:rsidRPr="004134B8">
        <w:rPr>
          <w:rFonts w:eastAsia="仿宋_GB2312"/>
          <w:color w:val="000000"/>
          <w:kern w:val="0"/>
          <w:sz w:val="32"/>
          <w:szCs w:val="32"/>
        </w:rPr>
        <w:t>提出具体的实施方案、应对措施和长期战略思路，突出前瞻性</w:t>
      </w:r>
      <w:r>
        <w:rPr>
          <w:rFonts w:eastAsia="仿宋_GB2312" w:hint="eastAsia"/>
          <w:color w:val="000000"/>
          <w:kern w:val="0"/>
          <w:sz w:val="32"/>
          <w:szCs w:val="32"/>
        </w:rPr>
        <w:t>、</w:t>
      </w:r>
      <w:r w:rsidRPr="004134B8">
        <w:rPr>
          <w:rFonts w:eastAsia="仿宋_GB2312"/>
          <w:color w:val="000000"/>
          <w:kern w:val="0"/>
          <w:sz w:val="32"/>
          <w:szCs w:val="32"/>
        </w:rPr>
        <w:t>战略性</w:t>
      </w:r>
      <w:r>
        <w:rPr>
          <w:rFonts w:eastAsia="仿宋_GB2312" w:hint="eastAsia"/>
          <w:color w:val="000000"/>
          <w:kern w:val="0"/>
          <w:sz w:val="32"/>
          <w:szCs w:val="32"/>
        </w:rPr>
        <w:t>、</w:t>
      </w:r>
      <w:r w:rsidRPr="004134B8">
        <w:rPr>
          <w:rFonts w:eastAsia="仿宋_GB2312"/>
          <w:color w:val="000000"/>
          <w:kern w:val="0"/>
          <w:sz w:val="32"/>
          <w:szCs w:val="32"/>
        </w:rPr>
        <w:t>创新性、可行性。</w:t>
      </w:r>
    </w:p>
    <w:p w:rsidR="0077182E" w:rsidRPr="004134B8" w:rsidRDefault="0077182E" w:rsidP="0077182E">
      <w:pPr>
        <w:adjustRightInd w:val="0"/>
        <w:snapToGrid w:val="0"/>
        <w:spacing w:line="600" w:lineRule="exact"/>
        <w:ind w:firstLine="641"/>
        <w:rPr>
          <w:rFonts w:ascii="黑体" w:eastAsia="黑体"/>
          <w:color w:val="000000"/>
          <w:kern w:val="0"/>
          <w:sz w:val="32"/>
          <w:szCs w:val="32"/>
        </w:rPr>
      </w:pPr>
      <w:r w:rsidRPr="004134B8">
        <w:rPr>
          <w:rFonts w:ascii="黑体" w:eastAsia="黑体" w:hint="eastAsia"/>
          <w:color w:val="000000"/>
          <w:kern w:val="0"/>
          <w:sz w:val="32"/>
          <w:szCs w:val="32"/>
        </w:rPr>
        <w:t>二、申报资格</w:t>
      </w:r>
    </w:p>
    <w:p w:rsidR="0077182E" w:rsidRPr="004134B8" w:rsidRDefault="0077182E" w:rsidP="0077182E">
      <w:pPr>
        <w:adjustRightInd w:val="0"/>
        <w:snapToGrid w:val="0"/>
        <w:spacing w:line="600" w:lineRule="exact"/>
        <w:ind w:firstLine="641"/>
        <w:rPr>
          <w:rFonts w:eastAsia="仿宋_GB2312"/>
          <w:color w:val="000000"/>
          <w:kern w:val="0"/>
          <w:sz w:val="32"/>
          <w:szCs w:val="32"/>
        </w:rPr>
      </w:pPr>
      <w:r w:rsidRPr="004134B8">
        <w:rPr>
          <w:rFonts w:eastAsia="仿宋_GB2312"/>
          <w:color w:val="000000"/>
          <w:kern w:val="0"/>
          <w:sz w:val="32"/>
          <w:szCs w:val="32"/>
        </w:rPr>
        <w:t>1</w:t>
      </w:r>
      <w:r w:rsidRPr="004134B8">
        <w:rPr>
          <w:rFonts w:eastAsia="仿宋_GB2312"/>
          <w:color w:val="000000"/>
          <w:kern w:val="0"/>
          <w:sz w:val="32"/>
          <w:szCs w:val="32"/>
        </w:rPr>
        <w:t>、各申报的课题组负责人须具有较强的组织协调能力和相关课题研究经验与研究业绩，参与课题</w:t>
      </w:r>
      <w:proofErr w:type="gramStart"/>
      <w:r w:rsidRPr="004134B8">
        <w:rPr>
          <w:rFonts w:eastAsia="仿宋_GB2312"/>
          <w:color w:val="000000"/>
          <w:kern w:val="0"/>
          <w:sz w:val="32"/>
          <w:szCs w:val="32"/>
        </w:rPr>
        <w:t>研究全</w:t>
      </w:r>
      <w:proofErr w:type="gramEnd"/>
      <w:r w:rsidRPr="004134B8">
        <w:rPr>
          <w:rFonts w:eastAsia="仿宋_GB2312"/>
          <w:color w:val="000000"/>
          <w:kern w:val="0"/>
          <w:sz w:val="32"/>
          <w:szCs w:val="32"/>
        </w:rPr>
        <w:t>过程，并承担实质性研究工作。</w:t>
      </w:r>
    </w:p>
    <w:p w:rsidR="0077182E" w:rsidRPr="004134B8" w:rsidRDefault="0077182E" w:rsidP="0077182E">
      <w:pPr>
        <w:adjustRightInd w:val="0"/>
        <w:snapToGrid w:val="0"/>
        <w:spacing w:line="570" w:lineRule="exact"/>
        <w:ind w:firstLine="641"/>
        <w:rPr>
          <w:rFonts w:eastAsia="仿宋_GB2312"/>
          <w:color w:val="000000"/>
          <w:kern w:val="0"/>
          <w:sz w:val="32"/>
          <w:szCs w:val="32"/>
        </w:rPr>
      </w:pPr>
      <w:r w:rsidRPr="004134B8">
        <w:rPr>
          <w:rFonts w:eastAsia="仿宋_GB2312"/>
          <w:color w:val="000000"/>
          <w:kern w:val="0"/>
          <w:sz w:val="32"/>
          <w:szCs w:val="32"/>
        </w:rPr>
        <w:t>2</w:t>
      </w:r>
      <w:r w:rsidRPr="004134B8">
        <w:rPr>
          <w:rFonts w:eastAsia="仿宋_GB2312"/>
          <w:color w:val="000000"/>
          <w:kern w:val="0"/>
          <w:sz w:val="32"/>
          <w:szCs w:val="32"/>
        </w:rPr>
        <w:t>、课题组聘请国内外相关领域专家的，给予优先立项。</w:t>
      </w:r>
    </w:p>
    <w:p w:rsidR="0077182E" w:rsidRDefault="0077182E" w:rsidP="0077182E">
      <w:pPr>
        <w:adjustRightInd w:val="0"/>
        <w:snapToGrid w:val="0"/>
        <w:spacing w:line="570" w:lineRule="exact"/>
        <w:ind w:firstLine="641"/>
        <w:rPr>
          <w:rFonts w:ascii="黑体" w:eastAsia="黑体"/>
          <w:color w:val="000000"/>
          <w:kern w:val="0"/>
          <w:sz w:val="32"/>
          <w:szCs w:val="32"/>
        </w:rPr>
      </w:pPr>
      <w:r>
        <w:rPr>
          <w:rFonts w:ascii="黑体" w:eastAsia="黑体" w:hint="eastAsia"/>
          <w:color w:val="000000"/>
          <w:kern w:val="0"/>
          <w:sz w:val="32"/>
          <w:szCs w:val="32"/>
        </w:rPr>
        <w:t>三、课题种类</w:t>
      </w:r>
    </w:p>
    <w:p w:rsidR="0077182E" w:rsidRDefault="0077182E" w:rsidP="0077182E">
      <w:pPr>
        <w:adjustRightInd w:val="0"/>
        <w:snapToGrid w:val="0"/>
        <w:spacing w:line="570" w:lineRule="exact"/>
        <w:ind w:firstLine="641"/>
        <w:rPr>
          <w:rFonts w:eastAsia="仿宋_GB2312"/>
          <w:color w:val="000000"/>
          <w:kern w:val="0"/>
          <w:sz w:val="32"/>
          <w:szCs w:val="32"/>
        </w:rPr>
      </w:pPr>
      <w:r w:rsidRPr="00A51CBB">
        <w:rPr>
          <w:rFonts w:eastAsia="仿宋_GB2312" w:hint="eastAsia"/>
          <w:color w:val="000000"/>
          <w:kern w:val="0"/>
          <w:sz w:val="32"/>
          <w:szCs w:val="32"/>
        </w:rPr>
        <w:t>1</w:t>
      </w:r>
      <w:r w:rsidRPr="00A51CBB">
        <w:rPr>
          <w:rFonts w:eastAsia="仿宋_GB2312" w:hint="eastAsia"/>
          <w:color w:val="000000"/>
          <w:kern w:val="0"/>
          <w:sz w:val="32"/>
          <w:szCs w:val="32"/>
        </w:rPr>
        <w:t>、特约课题</w:t>
      </w:r>
      <w:r>
        <w:rPr>
          <w:rFonts w:eastAsia="仿宋_GB2312" w:hint="eastAsia"/>
          <w:color w:val="000000"/>
          <w:kern w:val="0"/>
          <w:sz w:val="32"/>
          <w:szCs w:val="32"/>
        </w:rPr>
        <w:t>：由市科协商</w:t>
      </w:r>
      <w:proofErr w:type="gramStart"/>
      <w:r w:rsidRPr="00D335B1">
        <w:rPr>
          <w:rFonts w:eastAsia="仿宋_GB2312" w:hint="eastAsia"/>
          <w:color w:val="000000"/>
          <w:kern w:val="0"/>
          <w:sz w:val="32"/>
          <w:szCs w:val="32"/>
        </w:rPr>
        <w:t>市两办</w:t>
      </w:r>
      <w:proofErr w:type="gramEnd"/>
      <w:r w:rsidRPr="00D335B1">
        <w:rPr>
          <w:rFonts w:eastAsia="仿宋_GB2312" w:hint="eastAsia"/>
          <w:color w:val="000000"/>
          <w:kern w:val="0"/>
          <w:sz w:val="32"/>
          <w:szCs w:val="32"/>
        </w:rPr>
        <w:t>相关处室意见</w:t>
      </w:r>
      <w:r>
        <w:rPr>
          <w:rFonts w:eastAsia="仿宋_GB2312" w:hint="eastAsia"/>
          <w:color w:val="000000"/>
          <w:kern w:val="0"/>
          <w:sz w:val="32"/>
          <w:szCs w:val="32"/>
        </w:rPr>
        <w:t>后，指</w:t>
      </w:r>
      <w:r>
        <w:rPr>
          <w:rFonts w:eastAsia="仿宋_GB2312" w:hint="eastAsia"/>
          <w:color w:val="000000"/>
          <w:kern w:val="0"/>
          <w:sz w:val="32"/>
          <w:szCs w:val="32"/>
        </w:rPr>
        <w:lastRenderedPageBreak/>
        <w:t>定课题范围，申报者自行拟定题目，择优立项。</w:t>
      </w:r>
    </w:p>
    <w:p w:rsidR="0077182E" w:rsidRDefault="0077182E" w:rsidP="0077182E">
      <w:pPr>
        <w:adjustRightInd w:val="0"/>
        <w:snapToGrid w:val="0"/>
        <w:spacing w:line="570" w:lineRule="exact"/>
        <w:ind w:firstLine="641"/>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、专项课题：由申报者</w:t>
      </w:r>
      <w:r w:rsidRPr="004134B8">
        <w:rPr>
          <w:rFonts w:eastAsia="仿宋_GB2312"/>
          <w:color w:val="000000"/>
          <w:kern w:val="0"/>
          <w:sz w:val="32"/>
          <w:szCs w:val="32"/>
        </w:rPr>
        <w:t>依据《</w:t>
      </w:r>
      <w:r w:rsidRPr="004134B8">
        <w:rPr>
          <w:rFonts w:eastAsia="仿宋_GB2312"/>
          <w:color w:val="000000"/>
          <w:kern w:val="0"/>
          <w:sz w:val="32"/>
          <w:szCs w:val="32"/>
        </w:rPr>
        <w:t>20</w:t>
      </w:r>
      <w:r>
        <w:rPr>
          <w:rFonts w:eastAsia="仿宋_GB2312" w:hint="eastAsia"/>
          <w:color w:val="000000"/>
          <w:kern w:val="0"/>
          <w:sz w:val="32"/>
          <w:szCs w:val="32"/>
        </w:rPr>
        <w:t>2</w:t>
      </w:r>
      <w:r w:rsidR="0019164D">
        <w:rPr>
          <w:rFonts w:eastAsia="仿宋_GB2312" w:hint="eastAsia"/>
          <w:color w:val="000000"/>
          <w:kern w:val="0"/>
          <w:sz w:val="32"/>
          <w:szCs w:val="32"/>
        </w:rPr>
        <w:t>1</w:t>
      </w:r>
      <w:r w:rsidRPr="004134B8">
        <w:rPr>
          <w:rFonts w:eastAsia="仿宋_GB2312"/>
          <w:color w:val="000000"/>
          <w:kern w:val="0"/>
          <w:sz w:val="32"/>
          <w:szCs w:val="32"/>
        </w:rPr>
        <w:t>年</w:t>
      </w:r>
      <w:r w:rsidRPr="00D335B1">
        <w:rPr>
          <w:rFonts w:eastAsia="仿宋_GB2312"/>
          <w:color w:val="000000"/>
          <w:kern w:val="0"/>
          <w:sz w:val="32"/>
          <w:szCs w:val="32"/>
        </w:rPr>
        <w:t>度</w:t>
      </w:r>
      <w:r w:rsidRPr="00D335B1">
        <w:rPr>
          <w:rFonts w:eastAsia="仿宋_GB2312" w:hint="eastAsia"/>
          <w:color w:val="000000"/>
          <w:kern w:val="0"/>
          <w:sz w:val="32"/>
          <w:szCs w:val="32"/>
        </w:rPr>
        <w:t>扬</w:t>
      </w:r>
      <w:r w:rsidRPr="00D335B1">
        <w:rPr>
          <w:rFonts w:eastAsia="仿宋_GB2312"/>
          <w:color w:val="000000"/>
          <w:kern w:val="0"/>
          <w:sz w:val="32"/>
          <w:szCs w:val="32"/>
        </w:rPr>
        <w:t>州市软科学</w:t>
      </w:r>
      <w:r w:rsidRPr="004134B8">
        <w:rPr>
          <w:rFonts w:eastAsia="仿宋_GB2312"/>
          <w:color w:val="000000"/>
          <w:kern w:val="0"/>
          <w:sz w:val="32"/>
          <w:szCs w:val="32"/>
        </w:rPr>
        <w:t>研究</w:t>
      </w:r>
      <w:r>
        <w:rPr>
          <w:rFonts w:eastAsia="仿宋_GB2312"/>
          <w:color w:val="000000"/>
          <w:kern w:val="0"/>
          <w:sz w:val="32"/>
          <w:szCs w:val="32"/>
        </w:rPr>
        <w:t>重点</w:t>
      </w:r>
      <w:r w:rsidRPr="004134B8">
        <w:rPr>
          <w:rFonts w:eastAsia="仿宋_GB2312"/>
          <w:color w:val="000000"/>
          <w:kern w:val="0"/>
          <w:sz w:val="32"/>
          <w:szCs w:val="32"/>
        </w:rPr>
        <w:t>课题指南》确定的内容自行拟定</w:t>
      </w:r>
      <w:r>
        <w:rPr>
          <w:rFonts w:eastAsia="仿宋_GB2312" w:hint="eastAsia"/>
          <w:color w:val="000000"/>
          <w:kern w:val="0"/>
          <w:sz w:val="32"/>
          <w:szCs w:val="32"/>
        </w:rPr>
        <w:t>。</w:t>
      </w:r>
    </w:p>
    <w:p w:rsidR="0077182E" w:rsidRPr="00C309C5" w:rsidRDefault="0077182E" w:rsidP="0077182E">
      <w:pPr>
        <w:adjustRightInd w:val="0"/>
        <w:snapToGrid w:val="0"/>
        <w:spacing w:line="570" w:lineRule="exact"/>
        <w:ind w:firstLine="641"/>
        <w:rPr>
          <w:rFonts w:ascii="黑体" w:eastAsia="黑体" w:hAnsi="黑体"/>
          <w:color w:val="000000"/>
          <w:kern w:val="0"/>
          <w:sz w:val="32"/>
          <w:szCs w:val="32"/>
        </w:rPr>
      </w:pPr>
      <w:r w:rsidRPr="00C309C5">
        <w:rPr>
          <w:rFonts w:ascii="黑体" w:eastAsia="黑体" w:hAnsi="黑体" w:hint="eastAsia"/>
          <w:color w:val="000000"/>
          <w:kern w:val="0"/>
          <w:sz w:val="32"/>
          <w:szCs w:val="32"/>
        </w:rPr>
        <w:t>四、</w:t>
      </w:r>
      <w:r>
        <w:rPr>
          <w:rFonts w:ascii="黑体" w:eastAsia="黑体" w:hAnsi="黑体" w:hint="eastAsia"/>
          <w:color w:val="000000"/>
          <w:kern w:val="0"/>
          <w:sz w:val="32"/>
          <w:szCs w:val="32"/>
        </w:rPr>
        <w:t>课题立项数及资助</w:t>
      </w:r>
      <w:r w:rsidRPr="00C309C5">
        <w:rPr>
          <w:rFonts w:ascii="黑体" w:eastAsia="黑体" w:hAnsi="黑体" w:hint="eastAsia"/>
          <w:color w:val="000000"/>
          <w:kern w:val="0"/>
          <w:sz w:val="32"/>
          <w:szCs w:val="32"/>
        </w:rPr>
        <w:t>标准</w:t>
      </w:r>
    </w:p>
    <w:p w:rsidR="0077182E" w:rsidRDefault="0077182E" w:rsidP="0077182E">
      <w:pPr>
        <w:adjustRightInd w:val="0"/>
        <w:snapToGrid w:val="0"/>
        <w:spacing w:line="570" w:lineRule="exact"/>
        <w:ind w:firstLine="641"/>
        <w:rPr>
          <w:rFonts w:eastAsia="仿宋_GB2312"/>
          <w:color w:val="000000"/>
          <w:kern w:val="0"/>
          <w:sz w:val="32"/>
          <w:szCs w:val="32"/>
        </w:rPr>
      </w:pPr>
      <w:r>
        <w:rPr>
          <w:rFonts w:eastAsia="仿宋_GB2312" w:hint="eastAsia"/>
          <w:color w:val="000000"/>
          <w:kern w:val="0"/>
          <w:sz w:val="32"/>
          <w:szCs w:val="32"/>
        </w:rPr>
        <w:t>获得立项并通过结题验收的课题颁发结题证书，并给予相应的经费资助。</w:t>
      </w:r>
      <w:r w:rsidRPr="008D5516">
        <w:rPr>
          <w:rFonts w:eastAsia="仿宋_GB2312" w:hint="eastAsia"/>
          <w:color w:val="000000"/>
          <w:kern w:val="0"/>
          <w:sz w:val="32"/>
          <w:szCs w:val="32"/>
        </w:rPr>
        <w:t>各类课题资助标准为：</w:t>
      </w:r>
      <w:r w:rsidRPr="00FA5E9A">
        <w:rPr>
          <w:rFonts w:eastAsia="仿宋_GB2312" w:hint="eastAsia"/>
          <w:b/>
          <w:color w:val="FF0000"/>
          <w:kern w:val="0"/>
          <w:sz w:val="32"/>
          <w:szCs w:val="32"/>
        </w:rPr>
        <w:t>特约课题</w:t>
      </w:r>
      <w:r w:rsidRPr="00FA5E9A">
        <w:rPr>
          <w:rFonts w:eastAsia="仿宋_GB2312" w:hint="eastAsia"/>
          <w:b/>
          <w:color w:val="FF0000"/>
          <w:kern w:val="0"/>
          <w:sz w:val="32"/>
          <w:szCs w:val="32"/>
        </w:rPr>
        <w:t>5</w:t>
      </w:r>
      <w:r w:rsidRPr="00FA5E9A">
        <w:rPr>
          <w:rFonts w:eastAsia="仿宋_GB2312" w:hint="eastAsia"/>
          <w:b/>
          <w:color w:val="FF0000"/>
          <w:kern w:val="0"/>
          <w:sz w:val="32"/>
          <w:szCs w:val="32"/>
        </w:rPr>
        <w:t>个</w:t>
      </w:r>
      <w:r w:rsidRPr="008D5516">
        <w:rPr>
          <w:rFonts w:eastAsia="仿宋_GB2312" w:hint="eastAsia"/>
          <w:color w:val="000000"/>
          <w:kern w:val="0"/>
          <w:sz w:val="32"/>
          <w:szCs w:val="32"/>
        </w:rPr>
        <w:t>，每个</w:t>
      </w:r>
      <w:r w:rsidRPr="008D5516">
        <w:rPr>
          <w:rFonts w:eastAsia="仿宋_GB2312" w:hint="eastAsia"/>
          <w:color w:val="000000"/>
          <w:kern w:val="0"/>
          <w:sz w:val="32"/>
          <w:szCs w:val="32"/>
        </w:rPr>
        <w:t>1</w:t>
      </w:r>
      <w:r w:rsidRPr="008D5516">
        <w:rPr>
          <w:rFonts w:eastAsia="仿宋_GB2312" w:hint="eastAsia"/>
          <w:color w:val="000000"/>
          <w:kern w:val="0"/>
          <w:sz w:val="32"/>
          <w:szCs w:val="32"/>
        </w:rPr>
        <w:t>万元；</w:t>
      </w:r>
      <w:r w:rsidRPr="00FA5E9A">
        <w:rPr>
          <w:rFonts w:eastAsia="仿宋_GB2312" w:hint="eastAsia"/>
          <w:b/>
          <w:color w:val="FF0000"/>
          <w:kern w:val="0"/>
          <w:sz w:val="32"/>
          <w:szCs w:val="32"/>
        </w:rPr>
        <w:t>专项资助课题</w:t>
      </w:r>
      <w:r w:rsidRPr="00FA5E9A">
        <w:rPr>
          <w:rFonts w:eastAsia="仿宋_GB2312" w:hint="eastAsia"/>
          <w:b/>
          <w:color w:val="FF0000"/>
          <w:kern w:val="0"/>
          <w:sz w:val="32"/>
          <w:szCs w:val="32"/>
        </w:rPr>
        <w:t>50</w:t>
      </w:r>
      <w:r w:rsidRPr="00FA5E9A">
        <w:rPr>
          <w:rFonts w:eastAsia="仿宋_GB2312" w:hint="eastAsia"/>
          <w:b/>
          <w:color w:val="FF0000"/>
          <w:kern w:val="0"/>
          <w:sz w:val="32"/>
          <w:szCs w:val="32"/>
        </w:rPr>
        <w:t>个</w:t>
      </w:r>
      <w:r w:rsidRPr="008D5516">
        <w:rPr>
          <w:rFonts w:eastAsia="仿宋_GB2312" w:hint="eastAsia"/>
          <w:color w:val="000000"/>
          <w:kern w:val="0"/>
          <w:sz w:val="32"/>
          <w:szCs w:val="32"/>
        </w:rPr>
        <w:t>，其中，</w:t>
      </w:r>
      <w:proofErr w:type="gramStart"/>
      <w:r w:rsidRPr="008D5516">
        <w:rPr>
          <w:rFonts w:eastAsia="仿宋_GB2312" w:hint="eastAsia"/>
          <w:color w:val="000000"/>
          <w:kern w:val="0"/>
          <w:sz w:val="32"/>
          <w:szCs w:val="32"/>
        </w:rPr>
        <w:t>一类专项</w:t>
      </w:r>
      <w:proofErr w:type="gramEnd"/>
      <w:r w:rsidRPr="008D5516">
        <w:rPr>
          <w:rFonts w:eastAsia="仿宋_GB2312" w:hint="eastAsia"/>
          <w:color w:val="000000"/>
          <w:kern w:val="0"/>
          <w:sz w:val="32"/>
          <w:szCs w:val="32"/>
        </w:rPr>
        <w:t>资助课题</w:t>
      </w:r>
      <w:r w:rsidRPr="008D5516">
        <w:rPr>
          <w:rFonts w:eastAsia="仿宋_GB2312" w:hint="eastAsia"/>
          <w:color w:val="000000"/>
          <w:kern w:val="0"/>
          <w:sz w:val="32"/>
          <w:szCs w:val="32"/>
        </w:rPr>
        <w:t>10</w:t>
      </w:r>
      <w:r w:rsidRPr="008D5516">
        <w:rPr>
          <w:rFonts w:eastAsia="仿宋_GB2312" w:hint="eastAsia"/>
          <w:color w:val="000000"/>
          <w:kern w:val="0"/>
          <w:sz w:val="32"/>
          <w:szCs w:val="32"/>
        </w:rPr>
        <w:t>个，每个</w:t>
      </w:r>
      <w:r w:rsidRPr="008D5516">
        <w:rPr>
          <w:rFonts w:eastAsia="仿宋_GB2312" w:hint="eastAsia"/>
          <w:color w:val="000000"/>
          <w:kern w:val="0"/>
          <w:sz w:val="32"/>
          <w:szCs w:val="32"/>
        </w:rPr>
        <w:t>5</w:t>
      </w:r>
      <w:r w:rsidRPr="008D5516">
        <w:rPr>
          <w:rFonts w:eastAsia="仿宋_GB2312" w:hint="eastAsia"/>
          <w:color w:val="000000"/>
          <w:kern w:val="0"/>
          <w:sz w:val="32"/>
          <w:szCs w:val="32"/>
        </w:rPr>
        <w:t>千元；二类专项资助课题</w:t>
      </w:r>
      <w:r w:rsidRPr="008D5516">
        <w:rPr>
          <w:rFonts w:eastAsia="仿宋_GB2312" w:hint="eastAsia"/>
          <w:color w:val="000000"/>
          <w:kern w:val="0"/>
          <w:sz w:val="32"/>
          <w:szCs w:val="32"/>
        </w:rPr>
        <w:t>40</w:t>
      </w:r>
      <w:r w:rsidRPr="008D5516">
        <w:rPr>
          <w:rFonts w:eastAsia="仿宋_GB2312" w:hint="eastAsia"/>
          <w:color w:val="000000"/>
          <w:kern w:val="0"/>
          <w:sz w:val="32"/>
          <w:szCs w:val="32"/>
        </w:rPr>
        <w:t>个，每个</w:t>
      </w:r>
      <w:r w:rsidRPr="008D5516">
        <w:rPr>
          <w:rFonts w:eastAsia="仿宋_GB2312" w:hint="eastAsia"/>
          <w:color w:val="000000"/>
          <w:kern w:val="0"/>
          <w:sz w:val="32"/>
          <w:szCs w:val="32"/>
        </w:rPr>
        <w:t>2</w:t>
      </w:r>
      <w:r w:rsidRPr="008D5516">
        <w:rPr>
          <w:rFonts w:eastAsia="仿宋_GB2312" w:hint="eastAsia"/>
          <w:color w:val="000000"/>
          <w:kern w:val="0"/>
          <w:sz w:val="32"/>
          <w:szCs w:val="32"/>
        </w:rPr>
        <w:t>千元；凡课题凝练后形成科技工作者建议获市领导批示的，再奖补</w:t>
      </w:r>
      <w:r w:rsidRPr="008D5516">
        <w:rPr>
          <w:rFonts w:eastAsia="仿宋_GB2312" w:hint="eastAsia"/>
          <w:color w:val="000000"/>
          <w:kern w:val="0"/>
          <w:sz w:val="32"/>
          <w:szCs w:val="32"/>
        </w:rPr>
        <w:t>0.5</w:t>
      </w:r>
      <w:r w:rsidRPr="008D5516">
        <w:rPr>
          <w:rFonts w:eastAsia="仿宋_GB2312" w:hint="eastAsia"/>
          <w:color w:val="000000"/>
          <w:kern w:val="0"/>
          <w:sz w:val="32"/>
          <w:szCs w:val="32"/>
        </w:rPr>
        <w:t>万元；部门主要领导签转并采用的，再奖补</w:t>
      </w:r>
      <w:r w:rsidRPr="008D5516">
        <w:rPr>
          <w:rFonts w:eastAsia="仿宋_GB2312" w:hint="eastAsia"/>
          <w:color w:val="000000"/>
          <w:kern w:val="0"/>
          <w:sz w:val="32"/>
          <w:szCs w:val="32"/>
        </w:rPr>
        <w:t>0.2</w:t>
      </w:r>
      <w:r w:rsidRPr="008D5516">
        <w:rPr>
          <w:rFonts w:eastAsia="仿宋_GB2312" w:hint="eastAsia"/>
          <w:color w:val="000000"/>
          <w:kern w:val="0"/>
          <w:sz w:val="32"/>
          <w:szCs w:val="32"/>
        </w:rPr>
        <w:t>万元。</w:t>
      </w:r>
      <w:proofErr w:type="gramStart"/>
      <w:r w:rsidRPr="008D5516">
        <w:rPr>
          <w:rFonts w:eastAsia="仿宋_GB2312" w:hint="eastAsia"/>
          <w:color w:val="000000"/>
          <w:kern w:val="0"/>
          <w:sz w:val="32"/>
          <w:szCs w:val="32"/>
        </w:rPr>
        <w:t>批示奖补</w:t>
      </w:r>
      <w:proofErr w:type="gramEnd"/>
      <w:r w:rsidRPr="008D5516">
        <w:rPr>
          <w:rFonts w:eastAsia="仿宋_GB2312" w:hint="eastAsia"/>
          <w:color w:val="000000"/>
          <w:kern w:val="0"/>
          <w:sz w:val="32"/>
          <w:szCs w:val="32"/>
        </w:rPr>
        <w:t>和签</w:t>
      </w:r>
      <w:proofErr w:type="gramStart"/>
      <w:r w:rsidRPr="008D5516">
        <w:rPr>
          <w:rFonts w:eastAsia="仿宋_GB2312" w:hint="eastAsia"/>
          <w:color w:val="000000"/>
          <w:kern w:val="0"/>
          <w:sz w:val="32"/>
          <w:szCs w:val="32"/>
        </w:rPr>
        <w:t>转采用奖补</w:t>
      </w:r>
      <w:proofErr w:type="gramEnd"/>
      <w:r w:rsidRPr="008D5516">
        <w:rPr>
          <w:rFonts w:eastAsia="仿宋_GB2312" w:hint="eastAsia"/>
          <w:color w:val="000000"/>
          <w:kern w:val="0"/>
          <w:sz w:val="32"/>
          <w:szCs w:val="32"/>
        </w:rPr>
        <w:t>不叠加。</w:t>
      </w:r>
      <w:r w:rsidRPr="00FA5E9A">
        <w:rPr>
          <w:rFonts w:eastAsia="仿宋_GB2312" w:hint="eastAsia"/>
          <w:b/>
          <w:color w:val="FF0000"/>
          <w:kern w:val="0"/>
          <w:sz w:val="32"/>
          <w:szCs w:val="32"/>
        </w:rPr>
        <w:t>立项不资助课题</w:t>
      </w:r>
      <w:r w:rsidRPr="00FA5E9A">
        <w:rPr>
          <w:rFonts w:eastAsia="仿宋_GB2312" w:hint="eastAsia"/>
          <w:b/>
          <w:color w:val="FF0000"/>
          <w:kern w:val="0"/>
          <w:sz w:val="32"/>
          <w:szCs w:val="32"/>
        </w:rPr>
        <w:t>15</w:t>
      </w:r>
      <w:r w:rsidRPr="00FA5E9A">
        <w:rPr>
          <w:rFonts w:eastAsia="仿宋_GB2312" w:hint="eastAsia"/>
          <w:b/>
          <w:color w:val="FF0000"/>
          <w:kern w:val="0"/>
          <w:sz w:val="32"/>
          <w:szCs w:val="32"/>
        </w:rPr>
        <w:t>个</w:t>
      </w:r>
      <w:r w:rsidRPr="008D5516">
        <w:rPr>
          <w:rFonts w:eastAsia="仿宋_GB2312" w:hint="eastAsia"/>
          <w:color w:val="000000"/>
          <w:kern w:val="0"/>
          <w:sz w:val="32"/>
          <w:szCs w:val="32"/>
        </w:rPr>
        <w:t>，通过结题验收颁发结题证书。</w:t>
      </w:r>
      <w:r>
        <w:rPr>
          <w:rFonts w:eastAsia="仿宋_GB2312" w:hint="eastAsia"/>
          <w:color w:val="000000"/>
          <w:kern w:val="0"/>
          <w:sz w:val="32"/>
          <w:szCs w:val="32"/>
        </w:rPr>
        <w:t>通过立项逾期不结题的不得申报下一年软课题，如因情况特殊需要延期结题需在当年结题验收前提交申请和相关说明，延期时间不得超过一年。</w:t>
      </w:r>
    </w:p>
    <w:p w:rsidR="0077182E" w:rsidRPr="00BC3F11" w:rsidRDefault="0077182E" w:rsidP="0077182E">
      <w:pPr>
        <w:adjustRightInd w:val="0"/>
        <w:snapToGrid w:val="0"/>
        <w:spacing w:line="570" w:lineRule="exact"/>
        <w:ind w:firstLine="641"/>
        <w:rPr>
          <w:rFonts w:ascii="黑体" w:eastAsia="黑体"/>
          <w:color w:val="000000"/>
          <w:kern w:val="0"/>
          <w:sz w:val="32"/>
          <w:szCs w:val="32"/>
        </w:rPr>
      </w:pPr>
      <w:r>
        <w:rPr>
          <w:rFonts w:ascii="黑体" w:eastAsia="黑体" w:hint="eastAsia"/>
          <w:color w:val="000000"/>
          <w:kern w:val="0"/>
          <w:sz w:val="32"/>
          <w:szCs w:val="32"/>
        </w:rPr>
        <w:t>五</w:t>
      </w:r>
      <w:r w:rsidRPr="004134B8">
        <w:rPr>
          <w:rFonts w:ascii="黑体" w:eastAsia="黑体" w:hint="eastAsia"/>
          <w:color w:val="000000"/>
          <w:kern w:val="0"/>
          <w:sz w:val="32"/>
          <w:szCs w:val="32"/>
        </w:rPr>
        <w:t>、申报</w:t>
      </w:r>
      <w:r>
        <w:rPr>
          <w:rFonts w:ascii="黑体" w:eastAsia="黑体" w:hint="eastAsia"/>
          <w:color w:val="000000"/>
          <w:kern w:val="0"/>
          <w:sz w:val="32"/>
          <w:szCs w:val="32"/>
        </w:rPr>
        <w:t>数量及要求</w:t>
      </w:r>
    </w:p>
    <w:p w:rsidR="0077182E" w:rsidRDefault="0077182E" w:rsidP="0077182E">
      <w:pPr>
        <w:adjustRightInd w:val="0"/>
        <w:snapToGrid w:val="0"/>
        <w:spacing w:line="570" w:lineRule="exact"/>
        <w:ind w:firstLine="641"/>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、原则上高校科协限报</w:t>
      </w:r>
      <w:r>
        <w:rPr>
          <w:rFonts w:eastAsia="仿宋_GB2312" w:hint="eastAsia"/>
          <w:color w:val="000000"/>
          <w:kern w:val="0"/>
          <w:sz w:val="32"/>
          <w:szCs w:val="32"/>
        </w:rPr>
        <w:t>5-15</w:t>
      </w:r>
      <w:r>
        <w:rPr>
          <w:rFonts w:eastAsia="仿宋_GB2312" w:hint="eastAsia"/>
          <w:color w:val="000000"/>
          <w:kern w:val="0"/>
          <w:sz w:val="32"/>
          <w:szCs w:val="32"/>
        </w:rPr>
        <w:t>项，县（市、区）科协及化工园区科协限报</w:t>
      </w:r>
      <w:r>
        <w:rPr>
          <w:rFonts w:eastAsia="仿宋_GB2312" w:hint="eastAsia"/>
          <w:color w:val="000000"/>
          <w:kern w:val="0"/>
          <w:sz w:val="32"/>
          <w:szCs w:val="32"/>
        </w:rPr>
        <w:t>2</w:t>
      </w:r>
      <w:r>
        <w:rPr>
          <w:rFonts w:eastAsia="仿宋_GB2312" w:hint="eastAsia"/>
          <w:color w:val="000000"/>
          <w:kern w:val="0"/>
          <w:sz w:val="32"/>
          <w:szCs w:val="32"/>
        </w:rPr>
        <w:t>项，市级学会限报</w:t>
      </w:r>
      <w:r>
        <w:rPr>
          <w:rFonts w:eastAsia="仿宋_GB2312" w:hint="eastAsia"/>
          <w:color w:val="000000"/>
          <w:kern w:val="0"/>
          <w:sz w:val="32"/>
          <w:szCs w:val="32"/>
        </w:rPr>
        <w:t>2</w:t>
      </w:r>
      <w:r>
        <w:rPr>
          <w:rFonts w:eastAsia="仿宋_GB2312" w:hint="eastAsia"/>
          <w:color w:val="000000"/>
          <w:kern w:val="0"/>
          <w:sz w:val="32"/>
          <w:szCs w:val="32"/>
        </w:rPr>
        <w:t>项，企业科协限报</w:t>
      </w:r>
      <w:r>
        <w:rPr>
          <w:rFonts w:eastAsia="仿宋_GB2312" w:hint="eastAsia"/>
          <w:color w:val="000000"/>
          <w:kern w:val="0"/>
          <w:sz w:val="32"/>
          <w:szCs w:val="32"/>
        </w:rPr>
        <w:t>1</w:t>
      </w:r>
      <w:r>
        <w:rPr>
          <w:rFonts w:eastAsia="仿宋_GB2312" w:hint="eastAsia"/>
          <w:color w:val="000000"/>
          <w:kern w:val="0"/>
          <w:sz w:val="32"/>
          <w:szCs w:val="32"/>
        </w:rPr>
        <w:t>项，有关部门及科研机构限报</w:t>
      </w:r>
      <w:r>
        <w:rPr>
          <w:rFonts w:eastAsia="仿宋_GB2312" w:hint="eastAsia"/>
          <w:color w:val="000000"/>
          <w:kern w:val="0"/>
          <w:sz w:val="32"/>
          <w:szCs w:val="32"/>
        </w:rPr>
        <w:t>3-5</w:t>
      </w:r>
      <w:r>
        <w:rPr>
          <w:rFonts w:eastAsia="仿宋_GB2312" w:hint="eastAsia"/>
          <w:color w:val="000000"/>
          <w:kern w:val="0"/>
          <w:sz w:val="32"/>
          <w:szCs w:val="32"/>
        </w:rPr>
        <w:t>项，具体申报名额见附表。</w:t>
      </w:r>
    </w:p>
    <w:p w:rsidR="0077182E" w:rsidRPr="00E36F2A" w:rsidRDefault="0077182E" w:rsidP="0077182E">
      <w:pPr>
        <w:adjustRightInd w:val="0"/>
        <w:snapToGrid w:val="0"/>
        <w:spacing w:line="570" w:lineRule="exact"/>
        <w:ind w:firstLine="641"/>
        <w:rPr>
          <w:rFonts w:eastAsia="仿宋_GB2312"/>
          <w:b/>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、向市科协学会部报送纸</w:t>
      </w:r>
      <w:r w:rsidRPr="00FA5E9A">
        <w:rPr>
          <w:rFonts w:eastAsia="仿宋_GB2312" w:hint="eastAsia"/>
          <w:b/>
          <w:color w:val="FF0000"/>
          <w:kern w:val="0"/>
          <w:sz w:val="32"/>
          <w:szCs w:val="32"/>
        </w:rPr>
        <w:t>质申报书</w:t>
      </w:r>
      <w:r w:rsidRPr="00FA5E9A">
        <w:rPr>
          <w:rFonts w:eastAsia="仿宋_GB2312" w:hint="eastAsia"/>
          <w:b/>
          <w:color w:val="FF0000"/>
          <w:kern w:val="0"/>
          <w:sz w:val="32"/>
          <w:szCs w:val="32"/>
        </w:rPr>
        <w:t>1</w:t>
      </w:r>
      <w:r w:rsidRPr="00FA5E9A">
        <w:rPr>
          <w:rFonts w:eastAsia="仿宋_GB2312" w:hint="eastAsia"/>
          <w:b/>
          <w:color w:val="FF0000"/>
          <w:kern w:val="0"/>
          <w:sz w:val="32"/>
          <w:szCs w:val="32"/>
        </w:rPr>
        <w:t>份及电子版</w:t>
      </w:r>
      <w:r>
        <w:rPr>
          <w:rFonts w:eastAsia="仿宋_GB2312" w:hint="eastAsia"/>
          <w:color w:val="000000"/>
          <w:kern w:val="0"/>
          <w:sz w:val="32"/>
          <w:szCs w:val="32"/>
        </w:rPr>
        <w:t>。</w:t>
      </w:r>
      <w:r>
        <w:rPr>
          <w:rFonts w:eastAsia="仿宋_GB2312"/>
          <w:color w:val="000000"/>
          <w:kern w:val="0"/>
          <w:sz w:val="32"/>
          <w:szCs w:val="32"/>
        </w:rPr>
        <w:t>课题申</w:t>
      </w:r>
      <w:r>
        <w:rPr>
          <w:rFonts w:eastAsia="仿宋_GB2312" w:hint="eastAsia"/>
          <w:color w:val="000000"/>
          <w:kern w:val="0"/>
          <w:sz w:val="32"/>
          <w:szCs w:val="32"/>
        </w:rPr>
        <w:t>报</w:t>
      </w:r>
      <w:r w:rsidRPr="004134B8">
        <w:rPr>
          <w:rFonts w:eastAsia="仿宋_GB2312"/>
          <w:color w:val="000000"/>
          <w:kern w:val="0"/>
          <w:sz w:val="32"/>
          <w:szCs w:val="32"/>
        </w:rPr>
        <w:t>单位须对其内容进行审查，填写审核意见</w:t>
      </w:r>
      <w:r>
        <w:rPr>
          <w:rFonts w:eastAsia="仿宋_GB2312" w:hint="eastAsia"/>
          <w:color w:val="000000"/>
          <w:kern w:val="0"/>
          <w:sz w:val="32"/>
          <w:szCs w:val="32"/>
        </w:rPr>
        <w:t>并</w:t>
      </w:r>
      <w:r w:rsidRPr="004134B8">
        <w:rPr>
          <w:rFonts w:eastAsia="仿宋_GB2312"/>
          <w:color w:val="000000"/>
          <w:kern w:val="0"/>
          <w:sz w:val="32"/>
          <w:szCs w:val="32"/>
        </w:rPr>
        <w:t>加盖单位公章</w:t>
      </w:r>
      <w:r w:rsidRPr="004134B8">
        <w:rPr>
          <w:rFonts w:eastAsia="仿宋_GB2312"/>
          <w:color w:val="000000"/>
          <w:spacing w:val="-6"/>
          <w:kern w:val="0"/>
          <w:sz w:val="32"/>
          <w:szCs w:val="32"/>
        </w:rPr>
        <w:t>。</w:t>
      </w:r>
    </w:p>
    <w:p w:rsidR="0077182E" w:rsidRPr="008B491A" w:rsidRDefault="0077182E" w:rsidP="0077182E">
      <w:pPr>
        <w:adjustRightInd w:val="0"/>
        <w:snapToGrid w:val="0"/>
        <w:spacing w:line="570" w:lineRule="exact"/>
        <w:ind w:firstLine="641"/>
        <w:rPr>
          <w:rFonts w:ascii="黑体" w:eastAsia="黑体" w:hAnsi="黑体"/>
          <w:color w:val="000000"/>
          <w:spacing w:val="-6"/>
          <w:kern w:val="0"/>
          <w:sz w:val="32"/>
          <w:szCs w:val="32"/>
        </w:rPr>
      </w:pPr>
      <w:r>
        <w:rPr>
          <w:rFonts w:ascii="黑体" w:eastAsia="黑体" w:hAnsi="黑体" w:hint="eastAsia"/>
          <w:color w:val="000000"/>
          <w:spacing w:val="-6"/>
          <w:kern w:val="0"/>
          <w:sz w:val="32"/>
          <w:szCs w:val="32"/>
        </w:rPr>
        <w:t>六</w:t>
      </w:r>
      <w:r w:rsidRPr="008B491A">
        <w:rPr>
          <w:rFonts w:ascii="黑体" w:eastAsia="黑体" w:hAnsi="黑体" w:hint="eastAsia"/>
          <w:color w:val="000000"/>
          <w:spacing w:val="-6"/>
          <w:kern w:val="0"/>
          <w:sz w:val="32"/>
          <w:szCs w:val="32"/>
        </w:rPr>
        <w:t>、申报时间及联系方式</w:t>
      </w:r>
    </w:p>
    <w:p w:rsidR="0077182E" w:rsidRPr="005C33C1" w:rsidRDefault="0077182E" w:rsidP="0077182E">
      <w:pPr>
        <w:adjustRightInd w:val="0"/>
        <w:snapToGrid w:val="0"/>
        <w:spacing w:line="570" w:lineRule="exact"/>
        <w:ind w:firstLine="641"/>
        <w:rPr>
          <w:rFonts w:eastAsia="仿宋_GB2312"/>
          <w:color w:val="000000"/>
          <w:spacing w:val="-6"/>
          <w:kern w:val="0"/>
          <w:sz w:val="32"/>
          <w:szCs w:val="32"/>
        </w:rPr>
      </w:pPr>
      <w:r w:rsidRPr="004134B8">
        <w:rPr>
          <w:rFonts w:eastAsia="仿宋_GB2312"/>
          <w:color w:val="000000"/>
          <w:kern w:val="0"/>
          <w:sz w:val="32"/>
          <w:szCs w:val="32"/>
        </w:rPr>
        <w:lastRenderedPageBreak/>
        <w:t>1</w:t>
      </w:r>
      <w:r>
        <w:rPr>
          <w:rFonts w:eastAsia="仿宋_GB2312" w:hint="eastAsia"/>
          <w:color w:val="000000"/>
          <w:kern w:val="0"/>
          <w:sz w:val="32"/>
          <w:szCs w:val="32"/>
        </w:rPr>
        <w:t>、</w:t>
      </w:r>
      <w:r w:rsidRPr="004134B8">
        <w:rPr>
          <w:rFonts w:eastAsia="仿宋_GB2312"/>
          <w:color w:val="000000"/>
          <w:spacing w:val="-6"/>
          <w:kern w:val="0"/>
          <w:sz w:val="32"/>
          <w:szCs w:val="32"/>
        </w:rPr>
        <w:t>申报截止时间：</w:t>
      </w:r>
      <w:r w:rsidRPr="00FA5E9A">
        <w:rPr>
          <w:rFonts w:eastAsia="仿宋_GB2312"/>
          <w:b/>
          <w:color w:val="FF0000"/>
          <w:spacing w:val="-6"/>
          <w:kern w:val="0"/>
          <w:sz w:val="32"/>
          <w:szCs w:val="32"/>
        </w:rPr>
        <w:t>20</w:t>
      </w:r>
      <w:r w:rsidRPr="00FA5E9A">
        <w:rPr>
          <w:rFonts w:eastAsia="仿宋_GB2312" w:hint="eastAsia"/>
          <w:b/>
          <w:color w:val="FF0000"/>
          <w:spacing w:val="-6"/>
          <w:kern w:val="0"/>
          <w:sz w:val="32"/>
          <w:szCs w:val="32"/>
        </w:rPr>
        <w:t>2</w:t>
      </w:r>
      <w:r w:rsidR="0019164D" w:rsidRPr="00FA5E9A">
        <w:rPr>
          <w:rFonts w:eastAsia="仿宋_GB2312" w:hint="eastAsia"/>
          <w:b/>
          <w:color w:val="FF0000"/>
          <w:spacing w:val="-6"/>
          <w:kern w:val="0"/>
          <w:sz w:val="32"/>
          <w:szCs w:val="32"/>
        </w:rPr>
        <w:t>1</w:t>
      </w:r>
      <w:r w:rsidRPr="00FA5E9A">
        <w:rPr>
          <w:rFonts w:eastAsia="仿宋_GB2312"/>
          <w:b/>
          <w:color w:val="FF0000"/>
          <w:spacing w:val="-6"/>
          <w:kern w:val="0"/>
          <w:sz w:val="32"/>
          <w:szCs w:val="32"/>
        </w:rPr>
        <w:t>年</w:t>
      </w:r>
      <w:r w:rsidRPr="00FA5E9A">
        <w:rPr>
          <w:rFonts w:eastAsia="仿宋_GB2312" w:hint="eastAsia"/>
          <w:b/>
          <w:color w:val="FF0000"/>
          <w:spacing w:val="-6"/>
          <w:kern w:val="0"/>
          <w:sz w:val="32"/>
          <w:szCs w:val="32"/>
        </w:rPr>
        <w:t>5</w:t>
      </w:r>
      <w:r w:rsidRPr="00FA5E9A">
        <w:rPr>
          <w:rFonts w:eastAsia="仿宋_GB2312"/>
          <w:b/>
          <w:color w:val="FF0000"/>
          <w:spacing w:val="-6"/>
          <w:kern w:val="0"/>
          <w:sz w:val="32"/>
          <w:szCs w:val="32"/>
        </w:rPr>
        <w:t>月</w:t>
      </w:r>
      <w:r w:rsidRPr="00FA5E9A">
        <w:rPr>
          <w:rFonts w:eastAsia="仿宋_GB2312" w:hint="eastAsia"/>
          <w:b/>
          <w:color w:val="FF0000"/>
          <w:spacing w:val="-6"/>
          <w:kern w:val="0"/>
          <w:sz w:val="32"/>
          <w:szCs w:val="32"/>
        </w:rPr>
        <w:t>24</w:t>
      </w:r>
      <w:r w:rsidRPr="00FA5E9A">
        <w:rPr>
          <w:rFonts w:eastAsia="仿宋_GB2312"/>
          <w:b/>
          <w:color w:val="FF0000"/>
          <w:spacing w:val="-6"/>
          <w:kern w:val="0"/>
          <w:sz w:val="32"/>
          <w:szCs w:val="32"/>
        </w:rPr>
        <w:t>日</w:t>
      </w:r>
      <w:r w:rsidRPr="005C33C1">
        <w:rPr>
          <w:rFonts w:eastAsia="仿宋_GB2312" w:hint="eastAsia"/>
          <w:color w:val="000000"/>
          <w:spacing w:val="-6"/>
          <w:kern w:val="0"/>
          <w:sz w:val="32"/>
          <w:szCs w:val="32"/>
        </w:rPr>
        <w:t>。</w:t>
      </w:r>
    </w:p>
    <w:p w:rsidR="0077182E" w:rsidRPr="004134B8" w:rsidRDefault="0077182E" w:rsidP="0077182E">
      <w:pPr>
        <w:adjustRightInd w:val="0"/>
        <w:snapToGrid w:val="0"/>
        <w:spacing w:line="570" w:lineRule="exact"/>
        <w:ind w:firstLine="641"/>
        <w:rPr>
          <w:rFonts w:eastAsia="仿宋_GB2312"/>
          <w:color w:val="000000"/>
          <w:spacing w:val="-6"/>
          <w:kern w:val="0"/>
          <w:sz w:val="32"/>
          <w:szCs w:val="32"/>
        </w:rPr>
      </w:pPr>
      <w:r w:rsidRPr="004134B8">
        <w:rPr>
          <w:rFonts w:eastAsia="仿宋_GB2312"/>
          <w:color w:val="000000"/>
          <w:kern w:val="0"/>
          <w:sz w:val="32"/>
          <w:szCs w:val="32"/>
        </w:rPr>
        <w:t>申报课题要求在</w:t>
      </w:r>
      <w:r w:rsidRPr="005C33C1">
        <w:rPr>
          <w:rFonts w:eastAsia="仿宋_GB2312"/>
          <w:color w:val="000000"/>
          <w:kern w:val="0"/>
          <w:sz w:val="32"/>
          <w:szCs w:val="32"/>
        </w:rPr>
        <w:t>20</w:t>
      </w:r>
      <w:r w:rsidRPr="005C33C1">
        <w:rPr>
          <w:rFonts w:eastAsia="仿宋_GB2312" w:hint="eastAsia"/>
          <w:color w:val="000000"/>
          <w:kern w:val="0"/>
          <w:sz w:val="32"/>
          <w:szCs w:val="32"/>
        </w:rPr>
        <w:t>2</w:t>
      </w:r>
      <w:r w:rsidR="0019164D" w:rsidRPr="005C33C1">
        <w:rPr>
          <w:rFonts w:eastAsia="仿宋_GB2312" w:hint="eastAsia"/>
          <w:color w:val="000000"/>
          <w:kern w:val="0"/>
          <w:sz w:val="32"/>
          <w:szCs w:val="32"/>
        </w:rPr>
        <w:t>1</w:t>
      </w:r>
      <w:r w:rsidRPr="005C33C1">
        <w:rPr>
          <w:rFonts w:eastAsia="仿宋_GB2312"/>
          <w:color w:val="000000"/>
          <w:kern w:val="0"/>
          <w:sz w:val="32"/>
          <w:szCs w:val="32"/>
        </w:rPr>
        <w:t>年</w:t>
      </w:r>
      <w:r w:rsidR="000E560C" w:rsidRPr="005C33C1">
        <w:rPr>
          <w:rFonts w:eastAsia="仿宋_GB2312" w:hint="eastAsia"/>
          <w:color w:val="000000"/>
          <w:kern w:val="0"/>
          <w:sz w:val="32"/>
          <w:szCs w:val="32"/>
        </w:rPr>
        <w:t>11</w:t>
      </w:r>
      <w:r w:rsidRPr="005C33C1">
        <w:rPr>
          <w:rFonts w:eastAsia="仿宋_GB2312"/>
          <w:color w:val="000000"/>
          <w:kern w:val="0"/>
          <w:sz w:val="32"/>
          <w:szCs w:val="32"/>
        </w:rPr>
        <w:t>月</w:t>
      </w:r>
      <w:r w:rsidRPr="005C33C1">
        <w:rPr>
          <w:rFonts w:eastAsia="仿宋_GB2312" w:hint="eastAsia"/>
          <w:color w:val="000000"/>
          <w:kern w:val="0"/>
          <w:sz w:val="32"/>
          <w:szCs w:val="32"/>
        </w:rPr>
        <w:t>31</w:t>
      </w:r>
      <w:r w:rsidRPr="005C33C1">
        <w:rPr>
          <w:rFonts w:eastAsia="仿宋_GB2312"/>
          <w:color w:val="000000"/>
          <w:kern w:val="0"/>
          <w:sz w:val="32"/>
          <w:szCs w:val="32"/>
        </w:rPr>
        <w:t>日</w:t>
      </w:r>
      <w:r w:rsidRPr="004134B8">
        <w:rPr>
          <w:rFonts w:eastAsia="仿宋_GB2312"/>
          <w:color w:val="000000"/>
          <w:kern w:val="0"/>
          <w:sz w:val="32"/>
          <w:szCs w:val="32"/>
        </w:rPr>
        <w:t>前提交研究成果，市科协将进行</w:t>
      </w:r>
      <w:r>
        <w:rPr>
          <w:rFonts w:eastAsia="仿宋_GB2312" w:hint="eastAsia"/>
          <w:color w:val="000000"/>
          <w:kern w:val="0"/>
          <w:sz w:val="32"/>
          <w:szCs w:val="32"/>
        </w:rPr>
        <w:t>立项评审</w:t>
      </w:r>
      <w:r w:rsidRPr="004134B8">
        <w:rPr>
          <w:rFonts w:eastAsia="仿宋_GB2312"/>
          <w:color w:val="000000"/>
          <w:kern w:val="0"/>
          <w:sz w:val="32"/>
          <w:szCs w:val="32"/>
        </w:rPr>
        <w:t>和结</w:t>
      </w:r>
      <w:r>
        <w:rPr>
          <w:rFonts w:eastAsia="仿宋_GB2312" w:hint="eastAsia"/>
          <w:color w:val="000000"/>
          <w:kern w:val="0"/>
          <w:sz w:val="32"/>
          <w:szCs w:val="32"/>
        </w:rPr>
        <w:t>题</w:t>
      </w:r>
      <w:r w:rsidRPr="004134B8">
        <w:rPr>
          <w:rFonts w:eastAsia="仿宋_GB2312"/>
          <w:color w:val="000000"/>
          <w:kern w:val="0"/>
          <w:sz w:val="32"/>
          <w:szCs w:val="32"/>
        </w:rPr>
        <w:t>验收。</w:t>
      </w:r>
    </w:p>
    <w:p w:rsidR="0077182E" w:rsidRDefault="0077182E" w:rsidP="0077182E">
      <w:pPr>
        <w:adjustRightInd w:val="0"/>
        <w:snapToGrid w:val="0"/>
        <w:spacing w:line="570" w:lineRule="exact"/>
        <w:ind w:firstLine="641"/>
        <w:rPr>
          <w:rFonts w:eastAsia="仿宋_GB2312"/>
          <w:color w:val="000000"/>
          <w:spacing w:val="-6"/>
          <w:kern w:val="0"/>
          <w:sz w:val="32"/>
          <w:szCs w:val="32"/>
        </w:rPr>
      </w:pPr>
      <w:r>
        <w:rPr>
          <w:rFonts w:eastAsia="仿宋_GB2312" w:hint="eastAsia"/>
          <w:color w:val="000000"/>
          <w:spacing w:val="-6"/>
          <w:kern w:val="0"/>
          <w:sz w:val="32"/>
          <w:szCs w:val="32"/>
        </w:rPr>
        <w:t>2</w:t>
      </w:r>
      <w:r w:rsidRPr="004134B8">
        <w:rPr>
          <w:rFonts w:eastAsia="仿宋_GB2312"/>
          <w:color w:val="000000"/>
          <w:spacing w:val="-6"/>
          <w:kern w:val="0"/>
          <w:sz w:val="32"/>
          <w:szCs w:val="32"/>
        </w:rPr>
        <w:t>、</w:t>
      </w:r>
      <w:r>
        <w:rPr>
          <w:rFonts w:eastAsia="仿宋_GB2312" w:hint="eastAsia"/>
          <w:color w:val="000000"/>
          <w:spacing w:val="-6"/>
          <w:kern w:val="0"/>
          <w:sz w:val="32"/>
          <w:szCs w:val="32"/>
        </w:rPr>
        <w:t xml:space="preserve"> </w:t>
      </w:r>
      <w:r w:rsidRPr="004134B8">
        <w:rPr>
          <w:rFonts w:eastAsia="仿宋_GB2312"/>
          <w:color w:val="000000"/>
          <w:spacing w:val="-6"/>
          <w:kern w:val="0"/>
          <w:sz w:val="32"/>
          <w:szCs w:val="32"/>
        </w:rPr>
        <w:t>联系</w:t>
      </w:r>
      <w:r>
        <w:rPr>
          <w:rFonts w:eastAsia="仿宋_GB2312" w:hint="eastAsia"/>
          <w:color w:val="000000"/>
          <w:spacing w:val="-6"/>
          <w:kern w:val="0"/>
          <w:sz w:val="32"/>
          <w:szCs w:val="32"/>
        </w:rPr>
        <w:t>人</w:t>
      </w:r>
      <w:r w:rsidRPr="004134B8">
        <w:rPr>
          <w:rFonts w:eastAsia="仿宋_GB2312"/>
          <w:color w:val="000000"/>
          <w:spacing w:val="-6"/>
          <w:kern w:val="0"/>
          <w:sz w:val="32"/>
          <w:szCs w:val="32"/>
        </w:rPr>
        <w:t>：</w:t>
      </w:r>
      <w:r>
        <w:rPr>
          <w:rFonts w:eastAsia="仿宋_GB2312" w:hint="eastAsia"/>
          <w:color w:val="000000"/>
          <w:spacing w:val="-6"/>
          <w:kern w:val="0"/>
          <w:sz w:val="32"/>
          <w:szCs w:val="32"/>
        </w:rPr>
        <w:t>朱梅君</w:t>
      </w:r>
      <w:r w:rsidRPr="004134B8">
        <w:rPr>
          <w:rFonts w:eastAsia="仿宋_GB2312"/>
          <w:color w:val="000000"/>
          <w:spacing w:val="-6"/>
          <w:kern w:val="0"/>
          <w:sz w:val="32"/>
          <w:szCs w:val="32"/>
        </w:rPr>
        <w:t>、</w:t>
      </w:r>
      <w:r w:rsidR="0019164D">
        <w:rPr>
          <w:rFonts w:eastAsia="仿宋_GB2312" w:hint="eastAsia"/>
          <w:color w:val="000000"/>
          <w:spacing w:val="-6"/>
          <w:kern w:val="0"/>
          <w:sz w:val="32"/>
          <w:szCs w:val="32"/>
        </w:rPr>
        <w:t>朱孔翠</w:t>
      </w:r>
    </w:p>
    <w:p w:rsidR="0077182E" w:rsidRDefault="0077182E" w:rsidP="0077182E">
      <w:pPr>
        <w:adjustRightInd w:val="0"/>
        <w:snapToGrid w:val="0"/>
        <w:spacing w:line="570" w:lineRule="exact"/>
        <w:ind w:firstLineChars="400" w:firstLine="1232"/>
        <w:rPr>
          <w:rFonts w:eastAsia="仿宋_GB2312"/>
          <w:color w:val="000000"/>
          <w:spacing w:val="-6"/>
          <w:kern w:val="0"/>
          <w:sz w:val="32"/>
          <w:szCs w:val="32"/>
        </w:rPr>
      </w:pPr>
      <w:r>
        <w:rPr>
          <w:rFonts w:eastAsia="仿宋_GB2312" w:hint="eastAsia"/>
          <w:color w:val="000000"/>
          <w:spacing w:val="-6"/>
          <w:kern w:val="0"/>
          <w:sz w:val="32"/>
          <w:szCs w:val="32"/>
        </w:rPr>
        <w:t>联系电话：</w:t>
      </w:r>
      <w:r>
        <w:rPr>
          <w:rFonts w:eastAsia="仿宋_GB2312" w:hint="eastAsia"/>
          <w:color w:val="000000"/>
          <w:spacing w:val="-6"/>
          <w:kern w:val="0"/>
          <w:sz w:val="32"/>
          <w:szCs w:val="32"/>
        </w:rPr>
        <w:t>0514-87336887</w:t>
      </w:r>
    </w:p>
    <w:p w:rsidR="0077182E" w:rsidRPr="00B77810" w:rsidRDefault="0077182E" w:rsidP="0019164D">
      <w:pPr>
        <w:adjustRightInd w:val="0"/>
        <w:snapToGrid w:val="0"/>
        <w:spacing w:line="570" w:lineRule="exact"/>
        <w:ind w:firstLineChars="404" w:firstLine="1293"/>
        <w:rPr>
          <w:rFonts w:eastAsia="仿宋_GB2312"/>
          <w:color w:val="000000"/>
          <w:kern w:val="0"/>
          <w:sz w:val="32"/>
          <w:szCs w:val="32"/>
        </w:rPr>
      </w:pPr>
      <w:r>
        <w:rPr>
          <w:rFonts w:eastAsia="仿宋_GB2312" w:hint="eastAsia"/>
          <w:color w:val="000000"/>
          <w:kern w:val="0"/>
          <w:sz w:val="32"/>
          <w:szCs w:val="32"/>
        </w:rPr>
        <w:t>通信地址：扬州市文昌中路</w:t>
      </w:r>
      <w:r>
        <w:rPr>
          <w:rFonts w:eastAsia="仿宋_GB2312" w:hint="eastAsia"/>
          <w:color w:val="000000"/>
          <w:kern w:val="0"/>
          <w:sz w:val="32"/>
          <w:szCs w:val="32"/>
        </w:rPr>
        <w:t>403</w:t>
      </w:r>
      <w:r>
        <w:rPr>
          <w:rFonts w:eastAsia="仿宋_GB2312" w:hint="eastAsia"/>
          <w:color w:val="000000"/>
          <w:kern w:val="0"/>
          <w:sz w:val="32"/>
          <w:szCs w:val="32"/>
        </w:rPr>
        <w:t>号，邮编：</w:t>
      </w:r>
      <w:r>
        <w:rPr>
          <w:rFonts w:eastAsia="仿宋_GB2312" w:hint="eastAsia"/>
          <w:color w:val="000000"/>
          <w:kern w:val="0"/>
          <w:sz w:val="32"/>
          <w:szCs w:val="32"/>
        </w:rPr>
        <w:t>225001</w:t>
      </w:r>
    </w:p>
    <w:p w:rsidR="0077182E" w:rsidRPr="001802F9" w:rsidRDefault="0077182E" w:rsidP="0077182E">
      <w:pPr>
        <w:adjustRightInd w:val="0"/>
        <w:snapToGrid w:val="0"/>
        <w:spacing w:line="570" w:lineRule="exact"/>
        <w:ind w:firstLineChars="400" w:firstLine="1280"/>
        <w:rPr>
          <w:rFonts w:eastAsia="仿宋_GB2312"/>
          <w:kern w:val="0"/>
          <w:sz w:val="32"/>
          <w:szCs w:val="32"/>
        </w:rPr>
      </w:pPr>
      <w:r>
        <w:rPr>
          <w:rFonts w:eastAsia="仿宋_GB2312" w:hint="eastAsia"/>
          <w:color w:val="000000"/>
          <w:kern w:val="0"/>
          <w:sz w:val="32"/>
          <w:szCs w:val="32"/>
        </w:rPr>
        <w:t>电子邮箱：</w:t>
      </w:r>
      <w:hyperlink r:id="rId7" w:history="1">
        <w:r w:rsidR="0019164D" w:rsidRPr="0078421D">
          <w:rPr>
            <w:rStyle w:val="a3"/>
            <w:rFonts w:eastAsia="仿宋_GB2312" w:hint="eastAsia"/>
            <w:kern w:val="0"/>
            <w:sz w:val="32"/>
            <w:szCs w:val="32"/>
          </w:rPr>
          <w:t>705515516@qq.com</w:t>
        </w:r>
      </w:hyperlink>
    </w:p>
    <w:p w:rsidR="0077182E" w:rsidRPr="00E13EE0" w:rsidRDefault="0077182E" w:rsidP="0077182E">
      <w:pPr>
        <w:adjustRightInd w:val="0"/>
        <w:snapToGrid w:val="0"/>
        <w:spacing w:line="570" w:lineRule="exact"/>
        <w:ind w:firstLine="641"/>
        <w:rPr>
          <w:rFonts w:eastAsia="仿宋_GB2312"/>
          <w:color w:val="000000"/>
          <w:spacing w:val="-6"/>
          <w:kern w:val="0"/>
          <w:sz w:val="32"/>
          <w:szCs w:val="32"/>
        </w:rPr>
      </w:pPr>
      <w:r>
        <w:rPr>
          <w:rFonts w:eastAsia="仿宋_GB2312" w:hint="eastAsia"/>
          <w:color w:val="000000"/>
          <w:spacing w:val="-6"/>
          <w:kern w:val="0"/>
          <w:sz w:val="32"/>
          <w:szCs w:val="32"/>
        </w:rPr>
        <w:t>3</w:t>
      </w:r>
      <w:r>
        <w:rPr>
          <w:rFonts w:eastAsia="仿宋_GB2312" w:hint="eastAsia"/>
          <w:color w:val="000000"/>
          <w:spacing w:val="-6"/>
          <w:kern w:val="0"/>
          <w:sz w:val="32"/>
          <w:szCs w:val="32"/>
        </w:rPr>
        <w:t>、附件请到扬州市科协网站通知公告栏下载（</w:t>
      </w:r>
      <w:hyperlink r:id="rId8" w:history="1">
        <w:r w:rsidRPr="008454DE">
          <w:rPr>
            <w:rStyle w:val="a3"/>
            <w:rFonts w:eastAsia="仿宋_GB2312"/>
            <w:spacing w:val="-6"/>
            <w:kern w:val="0"/>
            <w:sz w:val="32"/>
            <w:szCs w:val="32"/>
          </w:rPr>
          <w:t>http://kx.yangzhou.gov.cn/</w:t>
        </w:r>
      </w:hyperlink>
      <w:r>
        <w:rPr>
          <w:rFonts w:eastAsia="仿宋_GB2312"/>
          <w:color w:val="000000"/>
          <w:spacing w:val="-6"/>
          <w:kern w:val="0"/>
          <w:sz w:val="32"/>
          <w:szCs w:val="32"/>
        </w:rPr>
        <w:t>）</w:t>
      </w:r>
      <w:r>
        <w:rPr>
          <w:rFonts w:eastAsia="仿宋_GB2312" w:hint="eastAsia"/>
          <w:color w:val="000000"/>
          <w:spacing w:val="-6"/>
          <w:kern w:val="0"/>
          <w:sz w:val="32"/>
          <w:szCs w:val="32"/>
        </w:rPr>
        <w:t>。</w:t>
      </w:r>
    </w:p>
    <w:p w:rsidR="0077182E" w:rsidRPr="004134B8" w:rsidRDefault="0077182E" w:rsidP="0077182E">
      <w:pPr>
        <w:adjustRightInd w:val="0"/>
        <w:snapToGrid w:val="0"/>
        <w:spacing w:line="570" w:lineRule="exact"/>
        <w:ind w:firstLine="641"/>
        <w:rPr>
          <w:rFonts w:eastAsia="仿宋_GB2312"/>
          <w:color w:val="000000"/>
          <w:kern w:val="0"/>
          <w:sz w:val="32"/>
          <w:szCs w:val="32"/>
        </w:rPr>
      </w:pPr>
      <w:r w:rsidRPr="004134B8">
        <w:rPr>
          <w:rFonts w:eastAsia="仿宋_GB2312"/>
          <w:color w:val="000000"/>
          <w:kern w:val="0"/>
          <w:sz w:val="32"/>
          <w:szCs w:val="32"/>
        </w:rPr>
        <w:t>附件：</w:t>
      </w:r>
      <w:r w:rsidRPr="004134B8">
        <w:rPr>
          <w:rFonts w:eastAsia="仿宋_GB2312"/>
          <w:color w:val="000000"/>
          <w:kern w:val="0"/>
          <w:sz w:val="32"/>
          <w:szCs w:val="32"/>
        </w:rPr>
        <w:t>1</w:t>
      </w:r>
      <w:r>
        <w:rPr>
          <w:rFonts w:eastAsia="仿宋_GB2312" w:hint="eastAsia"/>
          <w:color w:val="000000"/>
          <w:kern w:val="0"/>
          <w:sz w:val="32"/>
          <w:szCs w:val="32"/>
        </w:rPr>
        <w:t>．扬</w:t>
      </w:r>
      <w:r w:rsidRPr="004134B8">
        <w:rPr>
          <w:rFonts w:eastAsia="仿宋_GB2312"/>
          <w:color w:val="000000"/>
          <w:kern w:val="0"/>
          <w:sz w:val="32"/>
          <w:szCs w:val="32"/>
        </w:rPr>
        <w:t>州市科协</w:t>
      </w:r>
      <w:r w:rsidRPr="004134B8">
        <w:rPr>
          <w:rFonts w:eastAsia="仿宋_GB2312"/>
          <w:color w:val="000000"/>
          <w:kern w:val="0"/>
          <w:sz w:val="32"/>
          <w:szCs w:val="32"/>
        </w:rPr>
        <w:t>20</w:t>
      </w:r>
      <w:r>
        <w:rPr>
          <w:rFonts w:eastAsia="仿宋_GB2312" w:hint="eastAsia"/>
          <w:color w:val="000000"/>
          <w:kern w:val="0"/>
          <w:sz w:val="32"/>
          <w:szCs w:val="32"/>
        </w:rPr>
        <w:t>2</w:t>
      </w:r>
      <w:r w:rsidR="0019164D">
        <w:rPr>
          <w:rFonts w:eastAsia="仿宋_GB2312" w:hint="eastAsia"/>
          <w:color w:val="000000"/>
          <w:kern w:val="0"/>
          <w:sz w:val="32"/>
          <w:szCs w:val="32"/>
        </w:rPr>
        <w:t>1</w:t>
      </w:r>
      <w:r w:rsidRPr="004134B8">
        <w:rPr>
          <w:rFonts w:eastAsia="仿宋_GB2312"/>
          <w:color w:val="000000"/>
          <w:kern w:val="0"/>
          <w:sz w:val="32"/>
          <w:szCs w:val="32"/>
        </w:rPr>
        <w:t>年软科学研究课题指南</w:t>
      </w:r>
    </w:p>
    <w:p w:rsidR="0077182E" w:rsidRPr="004134B8" w:rsidRDefault="0077182E" w:rsidP="0077182E">
      <w:pPr>
        <w:adjustRightInd w:val="0"/>
        <w:snapToGrid w:val="0"/>
        <w:spacing w:line="570" w:lineRule="exact"/>
        <w:ind w:firstLine="641"/>
        <w:rPr>
          <w:rFonts w:eastAsia="仿宋_GB2312"/>
          <w:spacing w:val="-6"/>
          <w:sz w:val="32"/>
          <w:szCs w:val="32"/>
        </w:rPr>
      </w:pPr>
      <w:r w:rsidRPr="004134B8">
        <w:rPr>
          <w:rFonts w:eastAsia="仿宋_GB2312"/>
          <w:color w:val="000000"/>
          <w:kern w:val="0"/>
          <w:sz w:val="32"/>
          <w:szCs w:val="32"/>
        </w:rPr>
        <w:t xml:space="preserve">      2</w:t>
      </w:r>
      <w:r>
        <w:rPr>
          <w:rFonts w:eastAsia="仿宋_GB2312" w:hint="eastAsia"/>
          <w:color w:val="000000"/>
          <w:kern w:val="0"/>
          <w:sz w:val="32"/>
          <w:szCs w:val="32"/>
        </w:rPr>
        <w:t>．扬</w:t>
      </w:r>
      <w:r w:rsidRPr="004134B8">
        <w:rPr>
          <w:rFonts w:eastAsia="仿宋_GB2312"/>
          <w:color w:val="000000"/>
          <w:kern w:val="0"/>
          <w:sz w:val="32"/>
          <w:szCs w:val="32"/>
        </w:rPr>
        <w:t>州市科协软科学研究课题申</w:t>
      </w:r>
      <w:r>
        <w:rPr>
          <w:rFonts w:eastAsia="仿宋_GB2312" w:hint="eastAsia"/>
          <w:color w:val="000000"/>
          <w:kern w:val="0"/>
          <w:sz w:val="32"/>
          <w:szCs w:val="32"/>
        </w:rPr>
        <w:t>报</w:t>
      </w:r>
      <w:r w:rsidRPr="004134B8">
        <w:rPr>
          <w:rFonts w:eastAsia="仿宋_GB2312"/>
          <w:color w:val="000000"/>
          <w:kern w:val="0"/>
          <w:sz w:val="32"/>
          <w:szCs w:val="32"/>
        </w:rPr>
        <w:t>书</w:t>
      </w:r>
    </w:p>
    <w:p w:rsidR="0077182E" w:rsidRPr="002A7294" w:rsidRDefault="0077182E" w:rsidP="0077182E">
      <w:pPr>
        <w:adjustRightInd w:val="0"/>
        <w:snapToGrid w:val="0"/>
        <w:spacing w:line="560" w:lineRule="exact"/>
        <w:ind w:firstLine="641"/>
        <w:rPr>
          <w:rFonts w:eastAsia="仿宋_GB2312"/>
          <w:color w:val="000000"/>
          <w:kern w:val="0"/>
          <w:sz w:val="32"/>
          <w:szCs w:val="32"/>
        </w:rPr>
      </w:pPr>
      <w:r w:rsidRPr="002A7294">
        <w:rPr>
          <w:rFonts w:eastAsia="仿宋_GB2312"/>
          <w:color w:val="000000"/>
          <w:kern w:val="0"/>
          <w:sz w:val="32"/>
          <w:szCs w:val="32"/>
        </w:rPr>
        <w:t xml:space="preserve">     </w:t>
      </w:r>
      <w:r>
        <w:rPr>
          <w:rFonts w:eastAsia="仿宋_GB2312" w:hint="eastAsia"/>
          <w:color w:val="000000"/>
          <w:kern w:val="0"/>
          <w:sz w:val="32"/>
          <w:szCs w:val="32"/>
        </w:rPr>
        <w:t xml:space="preserve"> 3. </w:t>
      </w:r>
      <w:r>
        <w:rPr>
          <w:rFonts w:eastAsia="仿宋_GB2312" w:hint="eastAsia"/>
          <w:color w:val="000000"/>
          <w:kern w:val="0"/>
          <w:sz w:val="32"/>
          <w:szCs w:val="32"/>
        </w:rPr>
        <w:t>扬州市科协软科学研究课题申报名额分配表</w:t>
      </w:r>
    </w:p>
    <w:p w:rsidR="0077182E" w:rsidRPr="000B4B42" w:rsidRDefault="0077182E" w:rsidP="0077182E">
      <w:pPr>
        <w:adjustRightInd w:val="0"/>
        <w:snapToGrid w:val="0"/>
        <w:spacing w:line="560" w:lineRule="exact"/>
        <w:ind w:firstLine="641"/>
        <w:rPr>
          <w:rFonts w:eastAsia="仿宋_GB2312"/>
          <w:color w:val="000000"/>
          <w:kern w:val="0"/>
          <w:sz w:val="32"/>
          <w:szCs w:val="32"/>
        </w:rPr>
      </w:pPr>
    </w:p>
    <w:p w:rsidR="0077182E" w:rsidRPr="0090279B" w:rsidRDefault="0077182E" w:rsidP="0077182E">
      <w:pPr>
        <w:spacing w:line="600" w:lineRule="exact"/>
        <w:ind w:right="1202" w:firstLine="641"/>
        <w:jc w:val="right"/>
        <w:rPr>
          <w:rFonts w:eastAsia="仿宋_GB2312"/>
          <w:color w:val="000000"/>
          <w:sz w:val="32"/>
          <w:szCs w:val="32"/>
        </w:rPr>
      </w:pPr>
      <w:r>
        <w:rPr>
          <w:rFonts w:eastAsia="仿宋_GB2312" w:hint="eastAsia"/>
          <w:sz w:val="32"/>
          <w:szCs w:val="32"/>
        </w:rPr>
        <w:t>扬</w:t>
      </w:r>
      <w:r w:rsidRPr="00047B31">
        <w:rPr>
          <w:rFonts w:eastAsia="仿宋_GB2312"/>
          <w:sz w:val="32"/>
          <w:szCs w:val="32"/>
        </w:rPr>
        <w:t>州市科学技术协会</w:t>
      </w:r>
    </w:p>
    <w:p w:rsidR="0077182E" w:rsidRDefault="0077182E" w:rsidP="0077182E">
      <w:pPr>
        <w:spacing w:line="600" w:lineRule="exact"/>
        <w:ind w:right="1272" w:firstLine="641"/>
        <w:jc w:val="right"/>
        <w:rPr>
          <w:rFonts w:eastAsia="仿宋_GB2312"/>
          <w:color w:val="000000"/>
          <w:sz w:val="32"/>
          <w:szCs w:val="32"/>
        </w:rPr>
      </w:pPr>
      <w:r w:rsidRPr="0090279B">
        <w:rPr>
          <w:rFonts w:eastAsia="仿宋_GB2312"/>
          <w:color w:val="000000"/>
          <w:sz w:val="32"/>
          <w:szCs w:val="32"/>
        </w:rPr>
        <w:t>20</w:t>
      </w:r>
      <w:r>
        <w:rPr>
          <w:rFonts w:eastAsia="仿宋_GB2312" w:hint="eastAsia"/>
          <w:color w:val="000000"/>
          <w:sz w:val="32"/>
          <w:szCs w:val="32"/>
        </w:rPr>
        <w:t>2</w:t>
      </w:r>
      <w:r w:rsidR="006063AD">
        <w:rPr>
          <w:rFonts w:eastAsia="仿宋_GB2312" w:hint="eastAsia"/>
          <w:color w:val="000000"/>
          <w:sz w:val="32"/>
          <w:szCs w:val="32"/>
        </w:rPr>
        <w:t>1</w:t>
      </w:r>
      <w:r w:rsidRPr="0090279B">
        <w:rPr>
          <w:rFonts w:eastAsia="仿宋_GB2312"/>
          <w:color w:val="000000"/>
          <w:sz w:val="32"/>
          <w:szCs w:val="32"/>
        </w:rPr>
        <w:t>年</w:t>
      </w:r>
      <w:r w:rsidR="0019164D">
        <w:rPr>
          <w:rFonts w:eastAsia="仿宋_GB2312" w:hint="eastAsia"/>
          <w:color w:val="000000"/>
          <w:sz w:val="32"/>
          <w:szCs w:val="32"/>
        </w:rPr>
        <w:t>4</w:t>
      </w:r>
      <w:r w:rsidRPr="0090279B">
        <w:rPr>
          <w:rFonts w:eastAsia="仿宋_GB2312"/>
          <w:color w:val="000000"/>
          <w:sz w:val="32"/>
          <w:szCs w:val="32"/>
        </w:rPr>
        <w:t>月</w:t>
      </w:r>
      <w:r w:rsidR="0019164D">
        <w:rPr>
          <w:rFonts w:eastAsia="仿宋_GB2312" w:hint="eastAsia"/>
          <w:color w:val="000000"/>
          <w:sz w:val="32"/>
          <w:szCs w:val="32"/>
        </w:rPr>
        <w:t>2</w:t>
      </w:r>
      <w:r w:rsidR="006063AD">
        <w:rPr>
          <w:rFonts w:eastAsia="仿宋_GB2312" w:hint="eastAsia"/>
          <w:color w:val="000000"/>
          <w:sz w:val="32"/>
          <w:szCs w:val="32"/>
        </w:rPr>
        <w:t>7</w:t>
      </w:r>
      <w:r w:rsidRPr="0090279B">
        <w:rPr>
          <w:rFonts w:eastAsia="仿宋_GB2312"/>
          <w:color w:val="000000"/>
          <w:sz w:val="32"/>
          <w:szCs w:val="32"/>
        </w:rPr>
        <w:t>日</w:t>
      </w:r>
    </w:p>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Pr="004134B8" w:rsidRDefault="0077182E" w:rsidP="0077182E">
      <w:pPr>
        <w:adjustRightInd w:val="0"/>
        <w:snapToGrid w:val="0"/>
        <w:spacing w:line="570" w:lineRule="exact"/>
        <w:rPr>
          <w:rFonts w:eastAsia="黑体"/>
          <w:sz w:val="32"/>
          <w:szCs w:val="32"/>
        </w:rPr>
      </w:pPr>
      <w:r w:rsidRPr="004134B8">
        <w:rPr>
          <w:rFonts w:eastAsia="黑体"/>
          <w:sz w:val="32"/>
          <w:szCs w:val="32"/>
        </w:rPr>
        <w:lastRenderedPageBreak/>
        <w:t>附件</w:t>
      </w:r>
      <w:r w:rsidRPr="004134B8">
        <w:rPr>
          <w:rFonts w:eastAsia="黑体"/>
          <w:sz w:val="32"/>
          <w:szCs w:val="32"/>
        </w:rPr>
        <w:t>1</w:t>
      </w:r>
    </w:p>
    <w:p w:rsidR="0077182E" w:rsidRDefault="0077182E" w:rsidP="0077182E">
      <w:pPr>
        <w:adjustRightInd w:val="0"/>
        <w:snapToGrid w:val="0"/>
        <w:spacing w:line="570" w:lineRule="exact"/>
      </w:pPr>
    </w:p>
    <w:p w:rsidR="0077182E" w:rsidRPr="00CF7B87" w:rsidRDefault="0077182E" w:rsidP="0077182E">
      <w:pPr>
        <w:adjustRightInd w:val="0"/>
        <w:snapToGrid w:val="0"/>
        <w:spacing w:line="570" w:lineRule="exact"/>
        <w:jc w:val="center"/>
        <w:rPr>
          <w:rFonts w:ascii="黑体" w:eastAsia="黑体" w:hAnsi="黑体"/>
          <w:sz w:val="36"/>
          <w:szCs w:val="36"/>
        </w:rPr>
      </w:pPr>
      <w:r w:rsidRPr="00CF7B87">
        <w:rPr>
          <w:rFonts w:ascii="黑体" w:eastAsia="黑体" w:hAnsi="黑体" w:hint="eastAsia"/>
          <w:sz w:val="36"/>
          <w:szCs w:val="36"/>
        </w:rPr>
        <w:t>202</w:t>
      </w:r>
      <w:r w:rsidR="00D412AC">
        <w:rPr>
          <w:rFonts w:ascii="黑体" w:eastAsia="黑体" w:hAnsi="黑体" w:hint="eastAsia"/>
          <w:sz w:val="36"/>
          <w:szCs w:val="36"/>
        </w:rPr>
        <w:t>1</w:t>
      </w:r>
      <w:r w:rsidRPr="00CF7B87">
        <w:rPr>
          <w:rFonts w:ascii="黑体" w:eastAsia="黑体" w:hAnsi="黑体" w:hint="eastAsia"/>
          <w:sz w:val="36"/>
          <w:szCs w:val="36"/>
        </w:rPr>
        <w:t>年</w:t>
      </w:r>
      <w:r>
        <w:rPr>
          <w:rFonts w:ascii="黑体" w:eastAsia="黑体" w:hAnsi="黑体" w:hint="eastAsia"/>
          <w:sz w:val="36"/>
          <w:szCs w:val="36"/>
        </w:rPr>
        <w:t>度</w:t>
      </w:r>
      <w:r w:rsidRPr="00CF7B87">
        <w:rPr>
          <w:rFonts w:ascii="黑体" w:eastAsia="黑体" w:hAnsi="黑体" w:hint="eastAsia"/>
          <w:sz w:val="36"/>
          <w:szCs w:val="36"/>
        </w:rPr>
        <w:t>扬州市软科学研究重点课题指南</w:t>
      </w:r>
    </w:p>
    <w:p w:rsidR="0077182E" w:rsidRPr="00D412AC" w:rsidRDefault="0077182E" w:rsidP="0077182E">
      <w:pPr>
        <w:adjustRightInd w:val="0"/>
        <w:snapToGrid w:val="0"/>
        <w:spacing w:line="570" w:lineRule="exact"/>
        <w:jc w:val="center"/>
        <w:rPr>
          <w:rFonts w:ascii="黑体" w:eastAsia="黑体" w:hAnsi="黑体"/>
          <w:szCs w:val="32"/>
        </w:rPr>
      </w:pPr>
    </w:p>
    <w:p w:rsidR="0077182E" w:rsidRDefault="0077182E" w:rsidP="0077182E">
      <w:pPr>
        <w:adjustRightInd w:val="0"/>
        <w:snapToGrid w:val="0"/>
        <w:spacing w:line="570" w:lineRule="exact"/>
        <w:ind w:firstLine="630"/>
        <w:jc w:val="left"/>
        <w:rPr>
          <w:rFonts w:ascii="黑体" w:eastAsia="黑体"/>
          <w:sz w:val="32"/>
          <w:szCs w:val="32"/>
        </w:rPr>
      </w:pPr>
      <w:r>
        <w:rPr>
          <w:rFonts w:ascii="黑体" w:eastAsia="黑体" w:hint="eastAsia"/>
          <w:sz w:val="32"/>
          <w:szCs w:val="32"/>
        </w:rPr>
        <w:t>一、</w:t>
      </w:r>
      <w:r w:rsidRPr="00EF379F">
        <w:rPr>
          <w:rFonts w:ascii="黑体" w:eastAsia="黑体" w:hint="eastAsia"/>
          <w:sz w:val="32"/>
          <w:szCs w:val="32"/>
        </w:rPr>
        <w:t>特约课题</w:t>
      </w:r>
    </w:p>
    <w:p w:rsidR="005C33C1" w:rsidRPr="00014AA2" w:rsidRDefault="0077182E" w:rsidP="0077182E">
      <w:pPr>
        <w:adjustRightInd w:val="0"/>
        <w:snapToGrid w:val="0"/>
        <w:spacing w:line="570" w:lineRule="exact"/>
        <w:ind w:firstLine="630"/>
        <w:jc w:val="left"/>
        <w:rPr>
          <w:rFonts w:eastAsia="仿宋_GB2312"/>
          <w:sz w:val="32"/>
          <w:szCs w:val="32"/>
        </w:rPr>
      </w:pPr>
      <w:r w:rsidRPr="00014AA2">
        <w:rPr>
          <w:rFonts w:eastAsia="仿宋_GB2312" w:hint="eastAsia"/>
          <w:sz w:val="32"/>
          <w:szCs w:val="32"/>
        </w:rPr>
        <w:t>1</w:t>
      </w:r>
      <w:r w:rsidRPr="00014AA2">
        <w:rPr>
          <w:rFonts w:eastAsia="仿宋_GB2312" w:hint="eastAsia"/>
          <w:sz w:val="32"/>
          <w:szCs w:val="32"/>
        </w:rPr>
        <w:t>、</w:t>
      </w:r>
      <w:r w:rsidR="005C33C1" w:rsidRPr="00014AA2">
        <w:rPr>
          <w:rFonts w:eastAsia="仿宋_GB2312" w:hint="eastAsia"/>
          <w:sz w:val="32"/>
          <w:szCs w:val="32"/>
        </w:rPr>
        <w:t>扬州产业高质量发展机制和发展路径研究</w:t>
      </w:r>
    </w:p>
    <w:p w:rsidR="0019164D" w:rsidRPr="00014AA2" w:rsidRDefault="0077182E" w:rsidP="0077182E">
      <w:pPr>
        <w:adjustRightInd w:val="0"/>
        <w:snapToGrid w:val="0"/>
        <w:spacing w:line="570" w:lineRule="exact"/>
        <w:ind w:firstLine="630"/>
        <w:jc w:val="left"/>
        <w:rPr>
          <w:rFonts w:eastAsia="仿宋_GB2312"/>
          <w:sz w:val="32"/>
          <w:szCs w:val="32"/>
        </w:rPr>
      </w:pPr>
      <w:r w:rsidRPr="00014AA2">
        <w:rPr>
          <w:rFonts w:eastAsia="仿宋_GB2312" w:hint="eastAsia"/>
          <w:sz w:val="32"/>
          <w:szCs w:val="32"/>
        </w:rPr>
        <w:t>2</w:t>
      </w:r>
      <w:r w:rsidRPr="00014AA2">
        <w:rPr>
          <w:rFonts w:eastAsia="仿宋_GB2312" w:hint="eastAsia"/>
          <w:sz w:val="32"/>
          <w:szCs w:val="32"/>
        </w:rPr>
        <w:t>、</w:t>
      </w:r>
      <w:r w:rsidR="0019164D" w:rsidRPr="00014AA2">
        <w:rPr>
          <w:rFonts w:eastAsia="仿宋_GB2312" w:hint="eastAsia"/>
          <w:sz w:val="32"/>
          <w:szCs w:val="32"/>
        </w:rPr>
        <w:t>扬州产业发展现状与</w:t>
      </w:r>
      <w:r w:rsidR="008E4CC0" w:rsidRPr="00014AA2">
        <w:rPr>
          <w:rFonts w:eastAsia="仿宋_GB2312" w:hint="eastAsia"/>
          <w:sz w:val="32"/>
          <w:szCs w:val="32"/>
        </w:rPr>
        <w:t>亟待解决的关键问题</w:t>
      </w:r>
      <w:r w:rsidR="003113EF" w:rsidRPr="00014AA2">
        <w:rPr>
          <w:rFonts w:eastAsia="仿宋_GB2312" w:hint="eastAsia"/>
          <w:sz w:val="32"/>
          <w:szCs w:val="32"/>
        </w:rPr>
        <w:t>及对策</w:t>
      </w:r>
    </w:p>
    <w:p w:rsidR="0077182E" w:rsidRPr="00014AA2" w:rsidRDefault="003113EF" w:rsidP="0077182E">
      <w:pPr>
        <w:adjustRightInd w:val="0"/>
        <w:snapToGrid w:val="0"/>
        <w:spacing w:line="570" w:lineRule="exact"/>
        <w:ind w:firstLine="630"/>
        <w:jc w:val="left"/>
        <w:rPr>
          <w:rFonts w:eastAsia="仿宋_GB2312"/>
          <w:sz w:val="32"/>
          <w:szCs w:val="32"/>
        </w:rPr>
      </w:pPr>
      <w:r w:rsidRPr="00014AA2">
        <w:rPr>
          <w:rFonts w:eastAsia="仿宋_GB2312" w:hint="eastAsia"/>
          <w:sz w:val="32"/>
          <w:szCs w:val="32"/>
        </w:rPr>
        <w:t>3</w:t>
      </w:r>
      <w:r w:rsidR="008E4CC0" w:rsidRPr="00014AA2">
        <w:rPr>
          <w:rFonts w:eastAsia="仿宋_GB2312" w:hint="eastAsia"/>
          <w:sz w:val="32"/>
          <w:szCs w:val="32"/>
        </w:rPr>
        <w:t>、</w:t>
      </w:r>
      <w:r w:rsidR="005C33C1" w:rsidRPr="00014AA2">
        <w:rPr>
          <w:rFonts w:eastAsia="仿宋_GB2312" w:hint="eastAsia"/>
          <w:sz w:val="32"/>
          <w:szCs w:val="32"/>
        </w:rPr>
        <w:t>扬州</w:t>
      </w:r>
      <w:proofErr w:type="gramStart"/>
      <w:r w:rsidR="0019164D" w:rsidRPr="00014AA2">
        <w:rPr>
          <w:rFonts w:eastAsia="仿宋_GB2312" w:hint="eastAsia"/>
          <w:sz w:val="32"/>
          <w:szCs w:val="32"/>
        </w:rPr>
        <w:t>产业</w:t>
      </w:r>
      <w:r w:rsidR="0077182E" w:rsidRPr="00014AA2">
        <w:rPr>
          <w:rFonts w:eastAsia="仿宋_GB2312" w:hint="eastAsia"/>
          <w:sz w:val="32"/>
          <w:szCs w:val="32"/>
        </w:rPr>
        <w:t>科创名城</w:t>
      </w:r>
      <w:proofErr w:type="gramEnd"/>
      <w:r w:rsidR="0077182E" w:rsidRPr="00014AA2">
        <w:rPr>
          <w:rFonts w:eastAsia="仿宋_GB2312" w:hint="eastAsia"/>
          <w:sz w:val="32"/>
          <w:szCs w:val="32"/>
        </w:rPr>
        <w:t>发展路径研究</w:t>
      </w:r>
    </w:p>
    <w:p w:rsidR="0077182E" w:rsidRPr="00014AA2" w:rsidRDefault="003113EF" w:rsidP="00014AA2">
      <w:pPr>
        <w:adjustRightInd w:val="0"/>
        <w:snapToGrid w:val="0"/>
        <w:spacing w:line="570" w:lineRule="exact"/>
        <w:ind w:firstLineChars="200" w:firstLine="640"/>
        <w:jc w:val="left"/>
        <w:rPr>
          <w:rFonts w:eastAsia="仿宋_GB2312"/>
          <w:sz w:val="32"/>
          <w:szCs w:val="32"/>
        </w:rPr>
      </w:pPr>
      <w:r w:rsidRPr="00014AA2">
        <w:rPr>
          <w:rFonts w:eastAsia="仿宋_GB2312" w:hint="eastAsia"/>
          <w:sz w:val="32"/>
          <w:szCs w:val="32"/>
        </w:rPr>
        <w:t>4</w:t>
      </w:r>
      <w:r w:rsidR="0077182E" w:rsidRPr="00014AA2">
        <w:rPr>
          <w:rFonts w:eastAsia="仿宋_GB2312" w:hint="eastAsia"/>
          <w:sz w:val="32"/>
          <w:szCs w:val="32"/>
        </w:rPr>
        <w:t>、</w:t>
      </w:r>
      <w:r w:rsidR="00F01DE8" w:rsidRPr="00014AA2">
        <w:rPr>
          <w:rFonts w:eastAsia="仿宋_GB2312" w:hint="eastAsia"/>
          <w:sz w:val="32"/>
          <w:szCs w:val="32"/>
        </w:rPr>
        <w:t>扬州科技服务业发展现状及对策建议</w:t>
      </w:r>
    </w:p>
    <w:p w:rsidR="00F01DE8" w:rsidRPr="00014AA2" w:rsidRDefault="003113EF" w:rsidP="00014AA2">
      <w:pPr>
        <w:adjustRightInd w:val="0"/>
        <w:snapToGrid w:val="0"/>
        <w:spacing w:line="570" w:lineRule="exact"/>
        <w:ind w:firstLineChars="200" w:firstLine="640"/>
        <w:jc w:val="left"/>
        <w:rPr>
          <w:rFonts w:eastAsia="仿宋_GB2312"/>
          <w:sz w:val="32"/>
          <w:szCs w:val="32"/>
        </w:rPr>
      </w:pPr>
      <w:r w:rsidRPr="00014AA2">
        <w:rPr>
          <w:rFonts w:eastAsia="仿宋_GB2312" w:hint="eastAsia"/>
          <w:sz w:val="32"/>
          <w:szCs w:val="32"/>
        </w:rPr>
        <w:t>5</w:t>
      </w:r>
      <w:r w:rsidR="0077182E" w:rsidRPr="00014AA2">
        <w:rPr>
          <w:rFonts w:eastAsia="仿宋_GB2312" w:hint="eastAsia"/>
          <w:sz w:val="32"/>
          <w:szCs w:val="32"/>
        </w:rPr>
        <w:t>、</w:t>
      </w:r>
      <w:r w:rsidR="00F01DE8" w:rsidRPr="00014AA2">
        <w:rPr>
          <w:rFonts w:eastAsia="仿宋_GB2312" w:hint="eastAsia"/>
          <w:sz w:val="32"/>
          <w:szCs w:val="32"/>
        </w:rPr>
        <w:t>扬州科技产业综合体建设运营情况分析及对策建议</w:t>
      </w:r>
    </w:p>
    <w:p w:rsidR="00BB7BF5" w:rsidRPr="00F01DE8" w:rsidRDefault="00F01DE8" w:rsidP="00F01DE8">
      <w:pPr>
        <w:adjustRightInd w:val="0"/>
        <w:snapToGrid w:val="0"/>
        <w:spacing w:line="570" w:lineRule="exact"/>
        <w:ind w:firstLineChars="200" w:firstLine="640"/>
        <w:jc w:val="left"/>
        <w:rPr>
          <w:rFonts w:eastAsia="仿宋_GB2312"/>
          <w:sz w:val="32"/>
          <w:szCs w:val="32"/>
        </w:rPr>
      </w:pPr>
      <w:r>
        <w:rPr>
          <w:rFonts w:eastAsia="仿宋_GB2312" w:hint="eastAsia"/>
          <w:sz w:val="32"/>
          <w:szCs w:val="32"/>
        </w:rPr>
        <w:t>6</w:t>
      </w:r>
      <w:r>
        <w:rPr>
          <w:rFonts w:eastAsia="仿宋_GB2312" w:hint="eastAsia"/>
          <w:sz w:val="32"/>
          <w:szCs w:val="32"/>
        </w:rPr>
        <w:t>、</w:t>
      </w:r>
      <w:r w:rsidR="00BB7BF5" w:rsidRPr="00F01DE8">
        <w:rPr>
          <w:rFonts w:eastAsia="仿宋_GB2312" w:hint="eastAsia"/>
          <w:sz w:val="32"/>
          <w:szCs w:val="32"/>
        </w:rPr>
        <w:t>优化提升扬州营商环境的路径及对策研究</w:t>
      </w:r>
    </w:p>
    <w:p w:rsidR="008E4CC0" w:rsidRDefault="00F01DE8" w:rsidP="00F01DE8">
      <w:pPr>
        <w:adjustRightInd w:val="0"/>
        <w:snapToGrid w:val="0"/>
        <w:spacing w:line="570" w:lineRule="exact"/>
        <w:ind w:firstLineChars="200" w:firstLine="643"/>
        <w:jc w:val="left"/>
        <w:rPr>
          <w:rFonts w:eastAsia="仿宋_GB2312"/>
          <w:sz w:val="32"/>
          <w:szCs w:val="32"/>
        </w:rPr>
      </w:pPr>
      <w:r w:rsidRPr="00F01DE8">
        <w:rPr>
          <w:rFonts w:eastAsia="仿宋_GB2312" w:hint="eastAsia"/>
          <w:b/>
          <w:sz w:val="32"/>
          <w:szCs w:val="32"/>
        </w:rPr>
        <w:t>7</w:t>
      </w:r>
      <w:r w:rsidRPr="00F01DE8">
        <w:rPr>
          <w:rFonts w:eastAsia="仿宋_GB2312" w:hint="eastAsia"/>
          <w:b/>
          <w:sz w:val="32"/>
          <w:szCs w:val="32"/>
        </w:rPr>
        <w:t>、</w:t>
      </w:r>
      <w:r w:rsidR="008E4CC0" w:rsidRPr="004B2E68">
        <w:rPr>
          <w:rFonts w:eastAsia="仿宋_GB2312" w:hint="eastAsia"/>
          <w:sz w:val="32"/>
          <w:szCs w:val="32"/>
        </w:rPr>
        <w:t>聚焦</w:t>
      </w:r>
      <w:r w:rsidR="008E4CC0" w:rsidRPr="00D335B1">
        <w:rPr>
          <w:rFonts w:eastAsia="仿宋_GB2312" w:hint="eastAsia"/>
          <w:sz w:val="32"/>
          <w:szCs w:val="32"/>
        </w:rPr>
        <w:t>某一优势产业发展（汽车及零部件、高端装备、生物制药、光伏产业、智慧照明、集成电路、高技术船舶、化学药、新型医疗设备、航空、</w:t>
      </w:r>
      <w:r w:rsidR="008E4CC0">
        <w:rPr>
          <w:rFonts w:eastAsia="仿宋_GB2312" w:hint="eastAsia"/>
          <w:sz w:val="32"/>
          <w:szCs w:val="32"/>
        </w:rPr>
        <w:t>休闲农业）研究</w:t>
      </w:r>
    </w:p>
    <w:p w:rsidR="0077182E" w:rsidRDefault="00F01DE8" w:rsidP="00150562">
      <w:pPr>
        <w:adjustRightInd w:val="0"/>
        <w:snapToGrid w:val="0"/>
        <w:spacing w:line="570" w:lineRule="exact"/>
        <w:ind w:firstLineChars="200" w:firstLine="640"/>
        <w:jc w:val="left"/>
        <w:rPr>
          <w:rFonts w:eastAsia="仿宋_GB2312"/>
          <w:sz w:val="32"/>
          <w:szCs w:val="32"/>
        </w:rPr>
      </w:pPr>
      <w:r w:rsidRPr="00F01DE8">
        <w:rPr>
          <w:rFonts w:eastAsia="仿宋_GB2312" w:hint="eastAsia"/>
          <w:sz w:val="32"/>
          <w:szCs w:val="32"/>
        </w:rPr>
        <w:t>8</w:t>
      </w:r>
      <w:r w:rsidRPr="00F01DE8">
        <w:rPr>
          <w:rFonts w:eastAsia="仿宋_GB2312" w:hint="eastAsia"/>
          <w:sz w:val="32"/>
          <w:szCs w:val="32"/>
        </w:rPr>
        <w:t>、</w:t>
      </w:r>
      <w:r w:rsidR="0077182E">
        <w:rPr>
          <w:rFonts w:eastAsia="仿宋_GB2312" w:hint="eastAsia"/>
          <w:sz w:val="32"/>
          <w:szCs w:val="32"/>
        </w:rPr>
        <w:t>乡村振兴背景下</w:t>
      </w:r>
      <w:r w:rsidR="0077182E" w:rsidRPr="00D335B1">
        <w:rPr>
          <w:rFonts w:eastAsia="仿宋_GB2312" w:hint="eastAsia"/>
          <w:sz w:val="32"/>
          <w:szCs w:val="32"/>
        </w:rPr>
        <w:t>扬州</w:t>
      </w:r>
      <w:r w:rsidR="0077182E">
        <w:rPr>
          <w:rFonts w:eastAsia="仿宋_GB2312" w:hint="eastAsia"/>
          <w:sz w:val="32"/>
          <w:szCs w:val="32"/>
        </w:rPr>
        <w:t>特色农产品产业融合发展研究</w:t>
      </w:r>
    </w:p>
    <w:p w:rsidR="0077182E" w:rsidRDefault="0077182E" w:rsidP="0077182E">
      <w:pPr>
        <w:spacing w:line="570" w:lineRule="exact"/>
        <w:ind w:firstLineChars="200" w:firstLine="640"/>
        <w:rPr>
          <w:rFonts w:ascii="黑体" w:eastAsia="黑体"/>
          <w:sz w:val="32"/>
          <w:szCs w:val="32"/>
        </w:rPr>
      </w:pPr>
      <w:r>
        <w:rPr>
          <w:rFonts w:ascii="黑体" w:eastAsia="黑体" w:hint="eastAsia"/>
          <w:sz w:val="32"/>
          <w:szCs w:val="32"/>
        </w:rPr>
        <w:t>二、专项课题</w:t>
      </w:r>
    </w:p>
    <w:p w:rsidR="008E4CC0" w:rsidRPr="00150562" w:rsidRDefault="0077182E" w:rsidP="00150562">
      <w:pPr>
        <w:spacing w:line="570" w:lineRule="exact"/>
        <w:ind w:firstLineChars="200" w:firstLine="640"/>
        <w:rPr>
          <w:rFonts w:eastAsia="仿宋_GB2312"/>
          <w:sz w:val="32"/>
          <w:szCs w:val="32"/>
        </w:rPr>
      </w:pPr>
      <w:r w:rsidRPr="00150562">
        <w:rPr>
          <w:rFonts w:eastAsia="仿宋_GB2312" w:hint="eastAsia"/>
          <w:sz w:val="32"/>
          <w:szCs w:val="32"/>
        </w:rPr>
        <w:t>（一）</w:t>
      </w:r>
      <w:r w:rsidR="00AF0CF1" w:rsidRPr="00150562">
        <w:rPr>
          <w:rFonts w:eastAsia="仿宋_GB2312" w:hint="eastAsia"/>
          <w:sz w:val="32"/>
          <w:szCs w:val="32"/>
        </w:rPr>
        <w:t>民生幸福工程领域研究</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t>1</w:t>
      </w:r>
      <w:r w:rsidRPr="00150562">
        <w:rPr>
          <w:rFonts w:eastAsia="仿宋_GB2312" w:hint="eastAsia"/>
          <w:sz w:val="32"/>
          <w:szCs w:val="32"/>
        </w:rPr>
        <w:t>、探索多元化模式，持续促进城乡居民增收的对策建议</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t>2</w:t>
      </w:r>
      <w:r w:rsidRPr="00150562">
        <w:rPr>
          <w:rFonts w:eastAsia="仿宋_GB2312" w:hint="eastAsia"/>
          <w:sz w:val="32"/>
          <w:szCs w:val="32"/>
        </w:rPr>
        <w:t>、康养产业的内涵、形成要素及发展路径研究</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t>3</w:t>
      </w:r>
      <w:r w:rsidRPr="00150562">
        <w:rPr>
          <w:rFonts w:eastAsia="仿宋_GB2312" w:hint="eastAsia"/>
          <w:sz w:val="32"/>
          <w:szCs w:val="32"/>
        </w:rPr>
        <w:t>、医疗卫生机构与养老机构合作机制研究</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t>4</w:t>
      </w:r>
      <w:r w:rsidRPr="00150562">
        <w:rPr>
          <w:rFonts w:eastAsia="仿宋_GB2312" w:hint="eastAsia"/>
          <w:sz w:val="32"/>
          <w:szCs w:val="32"/>
        </w:rPr>
        <w:t>、健全基本公共服务体系的路径研究</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t>5</w:t>
      </w:r>
      <w:r w:rsidRPr="00150562">
        <w:rPr>
          <w:rFonts w:eastAsia="仿宋_GB2312" w:hint="eastAsia"/>
          <w:sz w:val="32"/>
          <w:szCs w:val="32"/>
        </w:rPr>
        <w:t>、推进颐养之城建设的路径研究</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lastRenderedPageBreak/>
        <w:t>6</w:t>
      </w:r>
      <w:r w:rsidRPr="00150562">
        <w:rPr>
          <w:rFonts w:eastAsia="仿宋_GB2312" w:hint="eastAsia"/>
          <w:sz w:val="32"/>
          <w:szCs w:val="32"/>
        </w:rPr>
        <w:t>、医疗机构应急流程优化及标准化研究</w:t>
      </w:r>
    </w:p>
    <w:p w:rsidR="00AF0CF1" w:rsidRPr="00150562" w:rsidRDefault="00AF0CF1" w:rsidP="00150562">
      <w:pPr>
        <w:spacing w:line="570" w:lineRule="exact"/>
        <w:ind w:firstLineChars="200" w:firstLine="640"/>
        <w:rPr>
          <w:rFonts w:eastAsia="仿宋_GB2312"/>
          <w:sz w:val="32"/>
          <w:szCs w:val="32"/>
        </w:rPr>
      </w:pPr>
      <w:r w:rsidRPr="00150562">
        <w:rPr>
          <w:rFonts w:eastAsia="仿宋_GB2312" w:hint="eastAsia"/>
          <w:sz w:val="32"/>
          <w:szCs w:val="32"/>
        </w:rPr>
        <w:t>7</w:t>
      </w:r>
      <w:r w:rsidRPr="00150562">
        <w:rPr>
          <w:rFonts w:eastAsia="仿宋_GB2312" w:hint="eastAsia"/>
          <w:sz w:val="32"/>
          <w:szCs w:val="32"/>
        </w:rPr>
        <w:t>、扬州农业绿色</w:t>
      </w:r>
      <w:r w:rsidR="00161494" w:rsidRPr="00150562">
        <w:rPr>
          <w:rFonts w:eastAsia="仿宋_GB2312" w:hint="eastAsia"/>
          <w:sz w:val="32"/>
          <w:szCs w:val="32"/>
        </w:rPr>
        <w:t>生产现状的调查与研究</w:t>
      </w:r>
    </w:p>
    <w:p w:rsidR="00161494" w:rsidRPr="00150562" w:rsidRDefault="00161494" w:rsidP="00150562">
      <w:pPr>
        <w:spacing w:line="570" w:lineRule="exact"/>
        <w:ind w:firstLineChars="200" w:firstLine="640"/>
        <w:rPr>
          <w:rFonts w:eastAsia="仿宋_GB2312"/>
          <w:sz w:val="32"/>
          <w:szCs w:val="32"/>
        </w:rPr>
      </w:pPr>
      <w:r w:rsidRPr="00150562">
        <w:rPr>
          <w:rFonts w:eastAsia="仿宋_GB2312" w:hint="eastAsia"/>
          <w:sz w:val="32"/>
          <w:szCs w:val="32"/>
        </w:rPr>
        <w:t>8</w:t>
      </w:r>
      <w:r w:rsidRPr="00150562">
        <w:rPr>
          <w:rFonts w:eastAsia="仿宋_GB2312" w:hint="eastAsia"/>
          <w:sz w:val="32"/>
          <w:szCs w:val="32"/>
        </w:rPr>
        <w:t>、扬州农业绿色生产优势领域和发展制约因素研究</w:t>
      </w:r>
    </w:p>
    <w:p w:rsidR="00161494" w:rsidRPr="00150562" w:rsidRDefault="00161494" w:rsidP="00150562">
      <w:pPr>
        <w:spacing w:line="570" w:lineRule="exact"/>
        <w:ind w:firstLineChars="200" w:firstLine="640"/>
        <w:rPr>
          <w:rFonts w:eastAsia="仿宋_GB2312"/>
          <w:sz w:val="32"/>
          <w:szCs w:val="32"/>
        </w:rPr>
      </w:pPr>
      <w:r w:rsidRPr="00150562">
        <w:rPr>
          <w:rFonts w:eastAsia="仿宋_GB2312" w:hint="eastAsia"/>
          <w:sz w:val="32"/>
          <w:szCs w:val="32"/>
        </w:rPr>
        <w:t>9</w:t>
      </w:r>
      <w:r w:rsidRPr="00150562">
        <w:rPr>
          <w:rFonts w:eastAsia="仿宋_GB2312" w:hint="eastAsia"/>
          <w:sz w:val="32"/>
          <w:szCs w:val="32"/>
        </w:rPr>
        <w:t>、提高城市居民小区生活垃圾分类覆盖率的方法和路径</w:t>
      </w:r>
    </w:p>
    <w:p w:rsidR="0077182E" w:rsidRPr="008E4CC0" w:rsidRDefault="00161494" w:rsidP="00161494">
      <w:pPr>
        <w:spacing w:line="570" w:lineRule="exact"/>
        <w:ind w:firstLineChars="200" w:firstLine="643"/>
        <w:rPr>
          <w:rFonts w:eastAsia="仿宋_GB2312"/>
          <w:sz w:val="32"/>
          <w:szCs w:val="32"/>
        </w:rPr>
      </w:pPr>
      <w:r>
        <w:rPr>
          <w:rFonts w:eastAsia="仿宋_GB2312" w:hint="eastAsia"/>
          <w:b/>
          <w:sz w:val="32"/>
          <w:szCs w:val="32"/>
        </w:rPr>
        <w:t>（二）</w:t>
      </w:r>
      <w:r w:rsidR="0077182E" w:rsidRPr="003C754C">
        <w:rPr>
          <w:rFonts w:eastAsia="仿宋_GB2312" w:hint="eastAsia"/>
          <w:b/>
          <w:sz w:val="32"/>
          <w:szCs w:val="32"/>
        </w:rPr>
        <w:t>拓展创新合作领域研究</w:t>
      </w:r>
    </w:p>
    <w:p w:rsidR="008E4CC0" w:rsidRPr="00150562" w:rsidRDefault="0077182E" w:rsidP="00150562">
      <w:pPr>
        <w:spacing w:line="570" w:lineRule="exact"/>
        <w:ind w:firstLineChars="200" w:firstLine="640"/>
        <w:rPr>
          <w:rFonts w:eastAsia="仿宋_GB2312"/>
          <w:sz w:val="32"/>
          <w:szCs w:val="32"/>
        </w:rPr>
      </w:pPr>
      <w:r w:rsidRPr="00150562">
        <w:rPr>
          <w:rFonts w:eastAsia="仿宋_GB2312" w:hint="eastAsia"/>
          <w:sz w:val="32"/>
          <w:szCs w:val="32"/>
        </w:rPr>
        <w:t>1</w:t>
      </w:r>
      <w:r w:rsidRPr="00150562">
        <w:rPr>
          <w:rFonts w:eastAsia="仿宋_GB2312" w:hint="eastAsia"/>
          <w:sz w:val="32"/>
          <w:szCs w:val="32"/>
        </w:rPr>
        <w:t>、</w:t>
      </w:r>
      <w:r w:rsidR="008E4CC0" w:rsidRPr="00150562">
        <w:rPr>
          <w:rFonts w:eastAsia="仿宋_GB2312" w:hint="eastAsia"/>
          <w:sz w:val="32"/>
          <w:szCs w:val="32"/>
        </w:rPr>
        <w:t>企业科技创新体系建设与运行调研分析</w:t>
      </w:r>
    </w:p>
    <w:p w:rsidR="00161494" w:rsidRPr="00150562" w:rsidRDefault="00161494" w:rsidP="00150562">
      <w:pPr>
        <w:spacing w:line="570" w:lineRule="exact"/>
        <w:ind w:firstLineChars="200" w:firstLine="640"/>
        <w:rPr>
          <w:rFonts w:eastAsia="仿宋_GB2312"/>
          <w:sz w:val="32"/>
          <w:szCs w:val="32"/>
        </w:rPr>
      </w:pPr>
      <w:r w:rsidRPr="00150562">
        <w:rPr>
          <w:rFonts w:eastAsia="仿宋_GB2312" w:hint="eastAsia"/>
          <w:sz w:val="32"/>
          <w:szCs w:val="32"/>
        </w:rPr>
        <w:t>2</w:t>
      </w:r>
      <w:r w:rsidRPr="00150562">
        <w:rPr>
          <w:rFonts w:eastAsia="仿宋_GB2312" w:hint="eastAsia"/>
          <w:sz w:val="32"/>
          <w:szCs w:val="32"/>
        </w:rPr>
        <w:t>、科技对经济增长的贡献率的研究</w:t>
      </w:r>
    </w:p>
    <w:p w:rsidR="0077182E" w:rsidRDefault="00161494" w:rsidP="0077182E">
      <w:pPr>
        <w:spacing w:line="570" w:lineRule="exact"/>
        <w:ind w:firstLineChars="200" w:firstLine="640"/>
        <w:rPr>
          <w:rFonts w:eastAsia="仿宋_GB2312"/>
          <w:sz w:val="32"/>
          <w:szCs w:val="32"/>
        </w:rPr>
      </w:pPr>
      <w:r>
        <w:rPr>
          <w:rFonts w:eastAsia="仿宋_GB2312" w:hint="eastAsia"/>
          <w:sz w:val="32"/>
          <w:szCs w:val="32"/>
        </w:rPr>
        <w:t>3</w:t>
      </w:r>
      <w:r w:rsidR="0077182E">
        <w:rPr>
          <w:rFonts w:eastAsia="仿宋_GB2312" w:hint="eastAsia"/>
          <w:sz w:val="32"/>
          <w:szCs w:val="32"/>
        </w:rPr>
        <w:t>、聚焦全球高端创新资源，开展科技产业合作研究</w:t>
      </w:r>
    </w:p>
    <w:p w:rsidR="00161494" w:rsidRPr="00150562" w:rsidRDefault="00161494" w:rsidP="00150562">
      <w:pPr>
        <w:spacing w:line="570" w:lineRule="exact"/>
        <w:ind w:firstLineChars="200" w:firstLine="640"/>
        <w:rPr>
          <w:rFonts w:eastAsia="仿宋_GB2312"/>
          <w:sz w:val="32"/>
          <w:szCs w:val="32"/>
        </w:rPr>
      </w:pPr>
      <w:r w:rsidRPr="00150562">
        <w:rPr>
          <w:rFonts w:eastAsia="仿宋_GB2312" w:hint="eastAsia"/>
          <w:sz w:val="32"/>
          <w:szCs w:val="32"/>
        </w:rPr>
        <w:t>4</w:t>
      </w:r>
      <w:r w:rsidR="0077182E" w:rsidRPr="00150562">
        <w:rPr>
          <w:rFonts w:eastAsia="仿宋_GB2312" w:hint="eastAsia"/>
          <w:sz w:val="32"/>
          <w:szCs w:val="32"/>
        </w:rPr>
        <w:t>、</w:t>
      </w:r>
      <w:r w:rsidRPr="00150562">
        <w:rPr>
          <w:rFonts w:eastAsia="仿宋_GB2312" w:hint="eastAsia"/>
          <w:sz w:val="32"/>
          <w:szCs w:val="32"/>
        </w:rPr>
        <w:t>推进</w:t>
      </w:r>
      <w:proofErr w:type="gramStart"/>
      <w:r w:rsidRPr="00150562">
        <w:rPr>
          <w:rFonts w:eastAsia="仿宋_GB2312" w:hint="eastAsia"/>
          <w:sz w:val="32"/>
          <w:szCs w:val="32"/>
        </w:rPr>
        <w:t>新型交通</w:t>
      </w:r>
      <w:proofErr w:type="gramEnd"/>
      <w:r w:rsidRPr="00150562">
        <w:rPr>
          <w:rFonts w:eastAsia="仿宋_GB2312" w:hint="eastAsia"/>
          <w:sz w:val="32"/>
          <w:szCs w:val="32"/>
        </w:rPr>
        <w:t>基础设施建设的</w:t>
      </w:r>
      <w:r w:rsidR="001863D8" w:rsidRPr="00150562">
        <w:rPr>
          <w:rFonts w:eastAsia="仿宋_GB2312" w:hint="eastAsia"/>
          <w:sz w:val="32"/>
          <w:szCs w:val="32"/>
        </w:rPr>
        <w:t>研究</w:t>
      </w:r>
    </w:p>
    <w:p w:rsidR="0077182E" w:rsidRDefault="001863D8" w:rsidP="0077182E">
      <w:pPr>
        <w:spacing w:line="57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w:t>
      </w:r>
      <w:r w:rsidR="0077182E">
        <w:rPr>
          <w:rFonts w:eastAsia="仿宋_GB2312" w:hint="eastAsia"/>
          <w:sz w:val="32"/>
          <w:szCs w:val="32"/>
        </w:rPr>
        <w:t>民营企业创新与扬州经济高质量发展研究</w:t>
      </w:r>
    </w:p>
    <w:p w:rsidR="0077182E" w:rsidRDefault="001863D8" w:rsidP="0077182E">
      <w:pPr>
        <w:spacing w:line="570" w:lineRule="exact"/>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w:t>
      </w:r>
      <w:r w:rsidR="0077182E">
        <w:rPr>
          <w:rFonts w:eastAsia="仿宋_GB2312" w:hint="eastAsia"/>
          <w:sz w:val="32"/>
          <w:szCs w:val="32"/>
        </w:rPr>
        <w:t>合理配置资源提高民营企业创新能力研究</w:t>
      </w:r>
    </w:p>
    <w:p w:rsidR="0077182E" w:rsidRDefault="001863D8" w:rsidP="0077182E">
      <w:pPr>
        <w:spacing w:line="570" w:lineRule="exact"/>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w:t>
      </w:r>
      <w:r w:rsidR="0077182E">
        <w:rPr>
          <w:rFonts w:eastAsia="仿宋_GB2312" w:hint="eastAsia"/>
          <w:sz w:val="32"/>
          <w:szCs w:val="32"/>
        </w:rPr>
        <w:t>创新链与产业链深度融合研究</w:t>
      </w:r>
    </w:p>
    <w:p w:rsidR="0077182E" w:rsidRDefault="001863D8" w:rsidP="0077182E">
      <w:pPr>
        <w:spacing w:line="570" w:lineRule="exact"/>
        <w:ind w:firstLineChars="200" w:firstLine="640"/>
        <w:rPr>
          <w:rFonts w:eastAsia="仿宋_GB2312"/>
          <w:sz w:val="32"/>
          <w:szCs w:val="32"/>
        </w:rPr>
      </w:pPr>
      <w:r>
        <w:rPr>
          <w:rFonts w:eastAsia="仿宋_GB2312" w:hint="eastAsia"/>
          <w:sz w:val="32"/>
          <w:szCs w:val="32"/>
        </w:rPr>
        <w:t>8</w:t>
      </w:r>
      <w:r>
        <w:rPr>
          <w:rFonts w:eastAsia="仿宋_GB2312" w:hint="eastAsia"/>
          <w:sz w:val="32"/>
          <w:szCs w:val="32"/>
        </w:rPr>
        <w:t>、</w:t>
      </w:r>
      <w:r w:rsidR="0077182E">
        <w:rPr>
          <w:rFonts w:eastAsia="仿宋_GB2312" w:hint="eastAsia"/>
          <w:sz w:val="32"/>
          <w:szCs w:val="32"/>
        </w:rPr>
        <w:t>长江经济带、大运河文化、长三角区域一体化重大战略叠加中的扬州机遇</w:t>
      </w:r>
    </w:p>
    <w:p w:rsidR="0077182E" w:rsidRPr="00F45A0D" w:rsidRDefault="0077182E" w:rsidP="0077182E">
      <w:pPr>
        <w:spacing w:line="570" w:lineRule="exact"/>
        <w:ind w:firstLineChars="200" w:firstLine="643"/>
        <w:rPr>
          <w:rFonts w:eastAsia="仿宋_GB2312"/>
          <w:b/>
          <w:sz w:val="32"/>
          <w:szCs w:val="32"/>
        </w:rPr>
      </w:pPr>
      <w:r w:rsidRPr="00F45A0D">
        <w:rPr>
          <w:rFonts w:eastAsia="仿宋_GB2312" w:hint="eastAsia"/>
          <w:b/>
          <w:sz w:val="32"/>
          <w:szCs w:val="32"/>
        </w:rPr>
        <w:t>（三）</w:t>
      </w:r>
      <w:proofErr w:type="gramStart"/>
      <w:r w:rsidRPr="00F45A0D">
        <w:rPr>
          <w:rFonts w:eastAsia="仿宋_GB2312" w:hint="eastAsia"/>
          <w:b/>
          <w:sz w:val="32"/>
          <w:szCs w:val="32"/>
        </w:rPr>
        <w:t>筑牢科创平台</w:t>
      </w:r>
      <w:proofErr w:type="gramEnd"/>
      <w:r w:rsidRPr="00F45A0D">
        <w:rPr>
          <w:rFonts w:eastAsia="仿宋_GB2312" w:hint="eastAsia"/>
          <w:b/>
          <w:sz w:val="32"/>
          <w:szCs w:val="32"/>
        </w:rPr>
        <w:t>基础</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、推进以企业技术中心为主体的企业创新能力建设研究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、科技成果转移转化的体系和机制研究</w:t>
      </w:r>
    </w:p>
    <w:p w:rsidR="0077182E" w:rsidRDefault="0077182E" w:rsidP="0077182E">
      <w:pPr>
        <w:spacing w:line="570" w:lineRule="exact"/>
        <w:ind w:firstLineChars="200" w:firstLine="640"/>
        <w:rPr>
          <w:rFonts w:eastAsia="仿宋_GB2312"/>
          <w:sz w:val="32"/>
          <w:szCs w:val="32"/>
        </w:rPr>
      </w:pPr>
      <w:r w:rsidRPr="000709D6">
        <w:rPr>
          <w:rFonts w:eastAsia="仿宋_GB2312" w:hint="eastAsia"/>
          <w:sz w:val="32"/>
          <w:szCs w:val="32"/>
        </w:rPr>
        <w:t>3</w:t>
      </w:r>
      <w:r w:rsidRPr="000709D6">
        <w:rPr>
          <w:rFonts w:eastAsia="仿宋_GB2312" w:hint="eastAsia"/>
          <w:sz w:val="32"/>
          <w:szCs w:val="32"/>
        </w:rPr>
        <w:t>、</w:t>
      </w:r>
      <w:r>
        <w:rPr>
          <w:rFonts w:eastAsia="仿宋_GB2312" w:hint="eastAsia"/>
          <w:sz w:val="32"/>
          <w:szCs w:val="32"/>
        </w:rPr>
        <w:t>科技服务业企业发展的新路径研究（包括新落户科研机构培育路径研究）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、创新创业相结合的新业态、新模式研究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、创新资源引进方式及优化配置研究</w:t>
      </w:r>
    </w:p>
    <w:p w:rsidR="0077182E" w:rsidRPr="00DE7C68" w:rsidRDefault="0077182E" w:rsidP="0077182E">
      <w:pPr>
        <w:spacing w:line="570" w:lineRule="exact"/>
        <w:ind w:firstLineChars="200" w:firstLine="643"/>
        <w:rPr>
          <w:rFonts w:eastAsia="仿宋_GB2312"/>
          <w:b/>
          <w:sz w:val="32"/>
          <w:szCs w:val="32"/>
        </w:rPr>
      </w:pPr>
      <w:r w:rsidRPr="00DE7C68">
        <w:rPr>
          <w:rFonts w:eastAsia="仿宋_GB2312" w:hint="eastAsia"/>
          <w:b/>
          <w:sz w:val="32"/>
          <w:szCs w:val="32"/>
        </w:rPr>
        <w:lastRenderedPageBreak/>
        <w:t>（四）聚焦优势产业发展</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、做强战略性新兴产业，提升产业科技含量和发展质量研究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、建立符合市情的“独角兽”“瞪羚”企业培育对策研究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3</w:t>
      </w:r>
      <w:r w:rsidRPr="000709D6">
        <w:rPr>
          <w:rFonts w:eastAsia="仿宋_GB2312" w:hint="eastAsia"/>
          <w:sz w:val="32"/>
          <w:szCs w:val="32"/>
        </w:rPr>
        <w:t>、</w:t>
      </w:r>
      <w:r>
        <w:rPr>
          <w:rFonts w:eastAsia="仿宋_GB2312" w:hint="eastAsia"/>
          <w:sz w:val="32"/>
          <w:szCs w:val="32"/>
        </w:rPr>
        <w:t>推进先进制造业产业</w:t>
      </w:r>
      <w:proofErr w:type="gramStart"/>
      <w:r>
        <w:rPr>
          <w:rFonts w:eastAsia="仿宋_GB2312" w:hint="eastAsia"/>
          <w:sz w:val="32"/>
          <w:szCs w:val="32"/>
        </w:rPr>
        <w:t>链关键</w:t>
      </w:r>
      <w:proofErr w:type="gramEnd"/>
      <w:r>
        <w:rPr>
          <w:rFonts w:eastAsia="仿宋_GB2312" w:hint="eastAsia"/>
          <w:sz w:val="32"/>
          <w:szCs w:val="32"/>
        </w:rPr>
        <w:t>点研究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、产业转型升级及产业科技创新的重点、难点、疑点和盲点问题的研究</w:t>
      </w:r>
    </w:p>
    <w:p w:rsidR="0077182E" w:rsidRDefault="0077182E" w:rsidP="0077182E">
      <w:pPr>
        <w:spacing w:line="57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、扬州农业现代化与乡村振兴研究</w:t>
      </w:r>
    </w:p>
    <w:p w:rsidR="0077182E" w:rsidRPr="008D5516" w:rsidRDefault="0077182E" w:rsidP="0077182E">
      <w:pPr>
        <w:spacing w:line="570" w:lineRule="exact"/>
        <w:ind w:firstLineChars="200" w:firstLine="640"/>
        <w:rPr>
          <w:rFonts w:ascii="黑体" w:eastAsia="黑体"/>
          <w:sz w:val="32"/>
          <w:szCs w:val="32"/>
        </w:rPr>
      </w:pPr>
      <w:r w:rsidRPr="008D5516">
        <w:rPr>
          <w:rFonts w:ascii="黑体" w:eastAsia="黑体" w:hint="eastAsia"/>
          <w:sz w:val="32"/>
          <w:szCs w:val="32"/>
        </w:rPr>
        <w:t>（五）科协组织及学会平台建设</w:t>
      </w:r>
    </w:p>
    <w:p w:rsidR="001863D8" w:rsidRPr="00A313B4" w:rsidRDefault="0077182E" w:rsidP="00A313B4">
      <w:pPr>
        <w:spacing w:line="570" w:lineRule="exact"/>
        <w:ind w:firstLineChars="200" w:firstLine="640"/>
        <w:rPr>
          <w:rFonts w:eastAsia="仿宋_GB2312"/>
          <w:sz w:val="32"/>
          <w:szCs w:val="32"/>
        </w:rPr>
      </w:pPr>
      <w:r w:rsidRPr="00A313B4">
        <w:rPr>
          <w:rFonts w:eastAsia="仿宋_GB2312" w:hint="eastAsia"/>
          <w:sz w:val="32"/>
          <w:szCs w:val="32"/>
        </w:rPr>
        <w:t>1</w:t>
      </w:r>
      <w:r w:rsidRPr="00A313B4">
        <w:rPr>
          <w:rFonts w:eastAsia="仿宋_GB2312" w:hint="eastAsia"/>
          <w:sz w:val="32"/>
          <w:szCs w:val="32"/>
        </w:rPr>
        <w:t>、</w:t>
      </w:r>
      <w:r w:rsidR="001863D8" w:rsidRPr="00A313B4">
        <w:rPr>
          <w:rFonts w:eastAsia="仿宋_GB2312" w:hint="eastAsia"/>
          <w:sz w:val="32"/>
          <w:szCs w:val="32"/>
        </w:rPr>
        <w:t>科技社团参与社会治理的对策思路研究</w:t>
      </w:r>
    </w:p>
    <w:p w:rsidR="0077182E" w:rsidRPr="00A313B4" w:rsidRDefault="001863D8" w:rsidP="0077182E">
      <w:pPr>
        <w:spacing w:line="570" w:lineRule="exact"/>
        <w:ind w:firstLineChars="200" w:firstLine="640"/>
        <w:rPr>
          <w:rFonts w:eastAsia="仿宋_GB2312"/>
          <w:sz w:val="32"/>
          <w:szCs w:val="32"/>
        </w:rPr>
      </w:pPr>
      <w:r w:rsidRPr="00A313B4">
        <w:rPr>
          <w:rFonts w:eastAsia="仿宋_GB2312" w:hint="eastAsia"/>
          <w:sz w:val="32"/>
          <w:szCs w:val="32"/>
        </w:rPr>
        <w:t>2</w:t>
      </w:r>
      <w:r w:rsidRPr="00A313B4">
        <w:rPr>
          <w:rFonts w:eastAsia="仿宋_GB2312" w:hint="eastAsia"/>
          <w:sz w:val="32"/>
          <w:szCs w:val="32"/>
        </w:rPr>
        <w:t>、</w:t>
      </w:r>
      <w:r w:rsidR="0077182E" w:rsidRPr="00A313B4">
        <w:rPr>
          <w:rFonts w:eastAsia="仿宋_GB2312" w:hint="eastAsia"/>
          <w:sz w:val="32"/>
          <w:szCs w:val="32"/>
        </w:rPr>
        <w:t>园区及乡镇科协组织建设与运行机制研究</w:t>
      </w:r>
    </w:p>
    <w:p w:rsidR="0077182E" w:rsidRPr="00A313B4" w:rsidRDefault="000E560C" w:rsidP="00A313B4">
      <w:pPr>
        <w:spacing w:line="570" w:lineRule="exact"/>
        <w:ind w:firstLineChars="200" w:firstLine="640"/>
        <w:rPr>
          <w:rFonts w:eastAsia="仿宋_GB2312"/>
          <w:sz w:val="32"/>
          <w:szCs w:val="32"/>
        </w:rPr>
      </w:pPr>
      <w:r w:rsidRPr="00A313B4">
        <w:rPr>
          <w:rFonts w:eastAsia="仿宋_GB2312" w:hint="eastAsia"/>
          <w:sz w:val="32"/>
          <w:szCs w:val="32"/>
        </w:rPr>
        <w:t>3</w:t>
      </w:r>
      <w:r w:rsidR="0077182E" w:rsidRPr="00A313B4">
        <w:rPr>
          <w:rFonts w:eastAsia="仿宋_GB2312" w:hint="eastAsia"/>
          <w:sz w:val="32"/>
          <w:szCs w:val="32"/>
        </w:rPr>
        <w:t>、市级学会在</w:t>
      </w:r>
      <w:proofErr w:type="gramStart"/>
      <w:r w:rsidR="001863D8" w:rsidRPr="00A313B4">
        <w:rPr>
          <w:rFonts w:eastAsia="仿宋_GB2312" w:hint="eastAsia"/>
          <w:sz w:val="32"/>
          <w:szCs w:val="32"/>
        </w:rPr>
        <w:t>产业</w:t>
      </w:r>
      <w:r w:rsidR="0077182E" w:rsidRPr="00A313B4">
        <w:rPr>
          <w:rFonts w:eastAsia="仿宋_GB2312" w:hint="eastAsia"/>
          <w:sz w:val="32"/>
          <w:szCs w:val="32"/>
        </w:rPr>
        <w:t>科创名城</w:t>
      </w:r>
      <w:proofErr w:type="gramEnd"/>
      <w:r w:rsidR="0077182E" w:rsidRPr="00A313B4">
        <w:rPr>
          <w:rFonts w:eastAsia="仿宋_GB2312" w:hint="eastAsia"/>
          <w:sz w:val="32"/>
          <w:szCs w:val="32"/>
        </w:rPr>
        <w:t>建设中发挥作用的创新机制研究</w:t>
      </w:r>
    </w:p>
    <w:p w:rsidR="001863D8" w:rsidRPr="00014AA2" w:rsidRDefault="000E560C" w:rsidP="00014AA2">
      <w:pPr>
        <w:spacing w:line="570" w:lineRule="exact"/>
        <w:ind w:firstLineChars="200" w:firstLine="640"/>
        <w:rPr>
          <w:rFonts w:eastAsia="仿宋_GB2312"/>
          <w:sz w:val="32"/>
          <w:szCs w:val="32"/>
        </w:rPr>
      </w:pPr>
      <w:r w:rsidRPr="00014AA2">
        <w:rPr>
          <w:rFonts w:eastAsia="仿宋_GB2312" w:hint="eastAsia"/>
          <w:sz w:val="32"/>
          <w:szCs w:val="32"/>
        </w:rPr>
        <w:t>4</w:t>
      </w:r>
      <w:r w:rsidR="0077182E" w:rsidRPr="00014AA2">
        <w:rPr>
          <w:rFonts w:eastAsia="仿宋_GB2312" w:hint="eastAsia"/>
          <w:sz w:val="32"/>
          <w:szCs w:val="32"/>
        </w:rPr>
        <w:t>、</w:t>
      </w:r>
      <w:r w:rsidR="00A313B4" w:rsidRPr="00014AA2">
        <w:rPr>
          <w:rFonts w:eastAsia="仿宋_GB2312" w:hint="eastAsia"/>
          <w:sz w:val="32"/>
          <w:szCs w:val="32"/>
        </w:rPr>
        <w:t>发挥学会（高校）资源优势助推产学研合作的实践与思考</w:t>
      </w:r>
    </w:p>
    <w:p w:rsidR="0077182E" w:rsidRPr="008D5516" w:rsidRDefault="000E560C" w:rsidP="0077182E">
      <w:pPr>
        <w:spacing w:line="570" w:lineRule="exact"/>
        <w:ind w:firstLineChars="200" w:firstLine="640"/>
        <w:rPr>
          <w:rFonts w:eastAsia="仿宋_GB2312"/>
          <w:sz w:val="32"/>
          <w:szCs w:val="32"/>
        </w:rPr>
      </w:pPr>
      <w:r>
        <w:rPr>
          <w:rFonts w:eastAsia="仿宋_GB2312" w:hint="eastAsia"/>
          <w:sz w:val="32"/>
          <w:szCs w:val="32"/>
        </w:rPr>
        <w:t>5</w:t>
      </w:r>
      <w:r w:rsidR="001863D8" w:rsidRPr="008D5516">
        <w:rPr>
          <w:rFonts w:eastAsia="仿宋_GB2312" w:hint="eastAsia"/>
          <w:sz w:val="32"/>
          <w:szCs w:val="32"/>
        </w:rPr>
        <w:t>、</w:t>
      </w:r>
      <w:r w:rsidR="0077182E" w:rsidRPr="008D5516">
        <w:rPr>
          <w:rFonts w:eastAsia="仿宋_GB2312" w:hint="eastAsia"/>
          <w:sz w:val="32"/>
          <w:szCs w:val="32"/>
        </w:rPr>
        <w:t>科普场馆设施及科普教育基地建设与运营机制研究</w:t>
      </w:r>
    </w:p>
    <w:p w:rsidR="0077182E" w:rsidRPr="008D5516" w:rsidRDefault="000E560C" w:rsidP="0077182E">
      <w:pPr>
        <w:spacing w:line="570" w:lineRule="exact"/>
        <w:ind w:firstLineChars="200" w:firstLine="640"/>
        <w:rPr>
          <w:rFonts w:eastAsia="仿宋_GB2312"/>
          <w:sz w:val="32"/>
          <w:szCs w:val="32"/>
        </w:rPr>
      </w:pPr>
      <w:r>
        <w:rPr>
          <w:rFonts w:eastAsia="仿宋_GB2312" w:hint="eastAsia"/>
          <w:sz w:val="32"/>
          <w:szCs w:val="32"/>
        </w:rPr>
        <w:t>6</w:t>
      </w:r>
      <w:r w:rsidR="001863D8" w:rsidRPr="008D5516">
        <w:rPr>
          <w:rFonts w:eastAsia="仿宋_GB2312" w:hint="eastAsia"/>
          <w:sz w:val="32"/>
          <w:szCs w:val="32"/>
        </w:rPr>
        <w:t>、</w:t>
      </w:r>
      <w:r w:rsidR="0077182E" w:rsidRPr="008D5516">
        <w:rPr>
          <w:rFonts w:eastAsia="仿宋_GB2312" w:hint="eastAsia"/>
          <w:sz w:val="32"/>
          <w:szCs w:val="32"/>
        </w:rPr>
        <w:t>青少年科技教育（农民科学素质提升）的推进机制研究</w:t>
      </w:r>
    </w:p>
    <w:p w:rsidR="0077182E" w:rsidRPr="008D5516" w:rsidRDefault="000E560C" w:rsidP="0077182E">
      <w:pPr>
        <w:spacing w:line="570" w:lineRule="exact"/>
        <w:ind w:firstLineChars="200" w:firstLine="640"/>
        <w:rPr>
          <w:rFonts w:eastAsia="仿宋_GB2312"/>
          <w:sz w:val="32"/>
          <w:szCs w:val="32"/>
        </w:rPr>
      </w:pPr>
      <w:r>
        <w:rPr>
          <w:rFonts w:eastAsia="仿宋_GB2312" w:hint="eastAsia"/>
          <w:sz w:val="32"/>
          <w:szCs w:val="32"/>
        </w:rPr>
        <w:t>7</w:t>
      </w:r>
      <w:r w:rsidR="001863D8">
        <w:rPr>
          <w:rFonts w:eastAsia="仿宋_GB2312" w:hint="eastAsia"/>
          <w:sz w:val="32"/>
          <w:szCs w:val="32"/>
        </w:rPr>
        <w:t>、</w:t>
      </w:r>
      <w:r w:rsidR="0077182E" w:rsidRPr="008D5516">
        <w:rPr>
          <w:rFonts w:eastAsia="仿宋_GB2312" w:hint="eastAsia"/>
          <w:sz w:val="32"/>
          <w:szCs w:val="32"/>
        </w:rPr>
        <w:t>科技工作者服务联络机制研究</w:t>
      </w:r>
    </w:p>
    <w:p w:rsidR="0077182E" w:rsidRPr="004134B8" w:rsidRDefault="0077182E" w:rsidP="0077182E">
      <w:pPr>
        <w:spacing w:line="570" w:lineRule="exact"/>
        <w:ind w:firstLineChars="200" w:firstLine="640"/>
        <w:rPr>
          <w:rFonts w:ascii="黑体" w:eastAsia="黑体"/>
          <w:sz w:val="32"/>
          <w:szCs w:val="32"/>
        </w:rPr>
      </w:pPr>
      <w:r>
        <w:rPr>
          <w:rFonts w:ascii="黑体" w:eastAsia="黑体" w:hint="eastAsia"/>
          <w:sz w:val="32"/>
          <w:szCs w:val="32"/>
        </w:rPr>
        <w:t>（六）</w:t>
      </w:r>
      <w:r w:rsidRPr="004134B8">
        <w:rPr>
          <w:rFonts w:ascii="黑体" w:eastAsia="黑体" w:hint="eastAsia"/>
          <w:sz w:val="32"/>
          <w:szCs w:val="32"/>
        </w:rPr>
        <w:t>其他内容</w:t>
      </w:r>
    </w:p>
    <w:p w:rsidR="0077182E" w:rsidRPr="004134B8" w:rsidRDefault="0077182E" w:rsidP="0077182E">
      <w:pPr>
        <w:spacing w:line="570" w:lineRule="exact"/>
        <w:ind w:firstLineChars="200" w:firstLine="640"/>
        <w:rPr>
          <w:rFonts w:eastAsia="仿宋_GB2312"/>
          <w:sz w:val="32"/>
          <w:szCs w:val="32"/>
        </w:rPr>
      </w:pPr>
      <w:r w:rsidRPr="004134B8">
        <w:rPr>
          <w:rFonts w:eastAsia="仿宋_GB2312"/>
          <w:sz w:val="32"/>
          <w:szCs w:val="32"/>
        </w:rPr>
        <w:t>申报人也可围绕</w:t>
      </w:r>
      <w:proofErr w:type="gramStart"/>
      <w:r w:rsidR="001863D8">
        <w:rPr>
          <w:rFonts w:eastAsia="仿宋_GB2312" w:hint="eastAsia"/>
          <w:sz w:val="32"/>
          <w:szCs w:val="32"/>
        </w:rPr>
        <w:t>产业</w:t>
      </w:r>
      <w:r>
        <w:rPr>
          <w:rFonts w:eastAsia="仿宋_GB2312" w:hint="eastAsia"/>
          <w:sz w:val="32"/>
          <w:szCs w:val="32"/>
        </w:rPr>
        <w:t>科创名城</w:t>
      </w:r>
      <w:proofErr w:type="gramEnd"/>
      <w:r>
        <w:rPr>
          <w:rFonts w:eastAsia="仿宋_GB2312" w:hint="eastAsia"/>
          <w:sz w:val="32"/>
          <w:szCs w:val="32"/>
        </w:rPr>
        <w:t>建设</w:t>
      </w:r>
      <w:r w:rsidRPr="004134B8">
        <w:rPr>
          <w:rFonts w:eastAsia="仿宋_GB2312"/>
          <w:sz w:val="32"/>
          <w:szCs w:val="32"/>
        </w:rPr>
        <w:t>的全局性、战略性问题</w:t>
      </w:r>
      <w:r>
        <w:rPr>
          <w:rFonts w:eastAsia="仿宋_GB2312" w:hint="eastAsia"/>
          <w:sz w:val="32"/>
          <w:szCs w:val="32"/>
        </w:rPr>
        <w:t>、扬</w:t>
      </w:r>
      <w:r w:rsidRPr="004134B8">
        <w:rPr>
          <w:rFonts w:eastAsia="仿宋_GB2312"/>
          <w:sz w:val="32"/>
          <w:szCs w:val="32"/>
        </w:rPr>
        <w:t>州产业升级中迫切需要研究的</w:t>
      </w:r>
      <w:r>
        <w:rPr>
          <w:rFonts w:eastAsia="仿宋_GB2312" w:hint="eastAsia"/>
          <w:sz w:val="32"/>
          <w:szCs w:val="32"/>
        </w:rPr>
        <w:t>其他</w:t>
      </w:r>
      <w:r w:rsidRPr="004134B8">
        <w:rPr>
          <w:rFonts w:eastAsia="仿宋_GB2312"/>
          <w:sz w:val="32"/>
          <w:szCs w:val="32"/>
        </w:rPr>
        <w:t>重大问题</w:t>
      </w:r>
      <w:r>
        <w:rPr>
          <w:rFonts w:eastAsia="仿宋_GB2312" w:hint="eastAsia"/>
          <w:sz w:val="32"/>
          <w:szCs w:val="32"/>
        </w:rPr>
        <w:t>、“十四</w:t>
      </w:r>
      <w:r>
        <w:rPr>
          <w:rFonts w:eastAsia="仿宋_GB2312" w:hint="eastAsia"/>
          <w:sz w:val="32"/>
          <w:szCs w:val="32"/>
        </w:rPr>
        <w:lastRenderedPageBreak/>
        <w:t>五”科协组织服务国家治理体系和治理能力现代化战略研究、生态环境和社会民生发展研究等</w:t>
      </w:r>
      <w:r w:rsidRPr="004134B8">
        <w:rPr>
          <w:rFonts w:eastAsia="仿宋_GB2312"/>
          <w:sz w:val="32"/>
          <w:szCs w:val="32"/>
        </w:rPr>
        <w:t>自行选取具体方向申报课题。</w:t>
      </w:r>
    </w:p>
    <w:p w:rsidR="0077182E" w:rsidRDefault="0077182E" w:rsidP="0077182E">
      <w:pPr>
        <w:spacing w:line="640" w:lineRule="exact"/>
        <w:rPr>
          <w:rFonts w:eastAsia="黑体"/>
          <w:sz w:val="32"/>
          <w:szCs w:val="32"/>
        </w:rPr>
      </w:pPr>
      <w:r>
        <w:rPr>
          <w:rFonts w:ascii="仿宋_GB2312" w:eastAsia="仿宋_GB2312"/>
        </w:rPr>
        <w:br w:type="page"/>
      </w:r>
      <w:r w:rsidRPr="004134B8">
        <w:rPr>
          <w:rFonts w:eastAsia="黑体" w:hAnsi="黑体"/>
          <w:sz w:val="32"/>
          <w:szCs w:val="32"/>
        </w:rPr>
        <w:lastRenderedPageBreak/>
        <w:t>附件</w:t>
      </w:r>
      <w:r w:rsidRPr="004134B8">
        <w:rPr>
          <w:rFonts w:eastAsia="黑体"/>
          <w:sz w:val="32"/>
          <w:szCs w:val="32"/>
        </w:rPr>
        <w:t>2</w:t>
      </w:r>
    </w:p>
    <w:p w:rsidR="0077182E" w:rsidRPr="004134B8" w:rsidRDefault="0077182E" w:rsidP="0077182E">
      <w:pPr>
        <w:spacing w:line="640" w:lineRule="exact"/>
        <w:rPr>
          <w:rFonts w:eastAsia="黑体"/>
          <w:sz w:val="32"/>
          <w:szCs w:val="32"/>
        </w:rPr>
      </w:pPr>
    </w:p>
    <w:p w:rsidR="0077182E" w:rsidRPr="004134B8" w:rsidRDefault="0077182E" w:rsidP="0077182E">
      <w:pPr>
        <w:spacing w:line="800" w:lineRule="exact"/>
        <w:jc w:val="center"/>
        <w:rPr>
          <w:rFonts w:ascii="方正小标宋简体" w:eastAsia="方正小标宋简体"/>
          <w:sz w:val="60"/>
          <w:szCs w:val="60"/>
        </w:rPr>
      </w:pPr>
      <w:r>
        <w:rPr>
          <w:rFonts w:ascii="方正小标宋简体" w:eastAsia="方正小标宋简体" w:hint="eastAsia"/>
          <w:sz w:val="60"/>
          <w:szCs w:val="60"/>
        </w:rPr>
        <w:t>扬</w:t>
      </w:r>
      <w:r w:rsidRPr="004134B8">
        <w:rPr>
          <w:rFonts w:ascii="方正小标宋简体" w:eastAsia="方正小标宋简体" w:hint="eastAsia"/>
          <w:sz w:val="60"/>
          <w:szCs w:val="60"/>
        </w:rPr>
        <w:t>州市科协软科学研究</w:t>
      </w:r>
    </w:p>
    <w:p w:rsidR="0077182E" w:rsidRPr="004134B8" w:rsidRDefault="0077182E" w:rsidP="0077182E">
      <w:pPr>
        <w:spacing w:before="240" w:line="800" w:lineRule="exact"/>
        <w:jc w:val="center"/>
        <w:rPr>
          <w:rFonts w:ascii="方正小标宋简体" w:eastAsia="方正小标宋简体"/>
          <w:sz w:val="60"/>
          <w:szCs w:val="60"/>
        </w:rPr>
      </w:pPr>
      <w:r w:rsidRPr="004134B8">
        <w:rPr>
          <w:rFonts w:ascii="方正小标宋简体" w:eastAsia="方正小标宋简体" w:hint="eastAsia"/>
          <w:sz w:val="60"/>
          <w:szCs w:val="60"/>
        </w:rPr>
        <w:t>课题</w:t>
      </w:r>
      <w:r>
        <w:rPr>
          <w:rFonts w:ascii="方正小标宋简体" w:eastAsia="方正小标宋简体" w:hint="eastAsia"/>
          <w:sz w:val="60"/>
          <w:szCs w:val="60"/>
        </w:rPr>
        <w:t>申报</w:t>
      </w:r>
      <w:r w:rsidRPr="004134B8">
        <w:rPr>
          <w:rFonts w:ascii="方正小标宋简体" w:eastAsia="方正小标宋简体" w:hint="eastAsia"/>
          <w:sz w:val="60"/>
          <w:szCs w:val="60"/>
        </w:rPr>
        <w:t>书</w:t>
      </w:r>
    </w:p>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Default="0077182E" w:rsidP="0077182E"/>
    <w:p w:rsidR="0077182E" w:rsidRPr="004134B8" w:rsidRDefault="0077182E" w:rsidP="0077182E">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课题名称</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77182E" w:rsidRPr="004134B8" w:rsidRDefault="0077182E" w:rsidP="0077182E">
      <w:pPr>
        <w:spacing w:line="580" w:lineRule="exact"/>
        <w:ind w:firstLine="1440"/>
        <w:jc w:val="left"/>
        <w:rPr>
          <w:rFonts w:ascii="仿宋_GB2312" w:eastAsia="仿宋_GB2312"/>
          <w:sz w:val="32"/>
          <w:szCs w:val="32"/>
        </w:rPr>
      </w:pPr>
      <w:r w:rsidRPr="004134B8">
        <w:rPr>
          <w:rFonts w:ascii="仿宋_GB2312" w:eastAsia="仿宋_GB2312" w:hint="eastAsia"/>
          <w:sz w:val="32"/>
          <w:szCs w:val="32"/>
        </w:rPr>
        <w:t>课题</w:t>
      </w:r>
      <w:r>
        <w:rPr>
          <w:rFonts w:ascii="仿宋_GB2312" w:eastAsia="仿宋_GB2312" w:hint="eastAsia"/>
          <w:sz w:val="32"/>
          <w:szCs w:val="32"/>
        </w:rPr>
        <w:t>负责</w:t>
      </w:r>
      <w:r w:rsidRPr="004134B8">
        <w:rPr>
          <w:rFonts w:ascii="仿宋_GB2312" w:eastAsia="仿宋_GB2312" w:hint="eastAsia"/>
          <w:sz w:val="32"/>
          <w:szCs w:val="32"/>
        </w:rPr>
        <w:t>人：</w:t>
      </w:r>
      <w:r w:rsidRPr="004134B8">
        <w:rPr>
          <w:rFonts w:ascii="仿宋_GB2312" w:eastAsia="仿宋_GB2312" w:hint="eastAsia"/>
          <w:sz w:val="32"/>
          <w:szCs w:val="32"/>
          <w:u w:val="single"/>
        </w:rPr>
        <w:t xml:space="preserve">                       </w:t>
      </w:r>
    </w:p>
    <w:p w:rsidR="0077182E" w:rsidRPr="004134B8" w:rsidRDefault="0077182E" w:rsidP="0077182E">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工作单位</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r w:rsidR="00177243">
        <w:rPr>
          <w:rFonts w:ascii="仿宋_GB2312" w:eastAsia="仿宋_GB2312" w:hint="eastAsia"/>
          <w:sz w:val="32"/>
          <w:szCs w:val="32"/>
          <w:u w:val="single"/>
        </w:rPr>
        <w:t>江海</w:t>
      </w:r>
      <w:r w:rsidR="00177243">
        <w:rPr>
          <w:rFonts w:ascii="仿宋_GB2312" w:eastAsia="仿宋_GB2312"/>
          <w:sz w:val="32"/>
          <w:szCs w:val="32"/>
          <w:u w:val="single"/>
        </w:rPr>
        <w:t>职业技术学院科协</w:t>
      </w:r>
      <w:r w:rsidRPr="004134B8">
        <w:rPr>
          <w:rFonts w:ascii="仿宋_GB2312" w:eastAsia="仿宋_GB2312" w:hint="eastAsia"/>
          <w:sz w:val="32"/>
          <w:szCs w:val="32"/>
          <w:u w:val="single"/>
        </w:rPr>
        <w:t xml:space="preserve"> </w:t>
      </w:r>
      <w:r w:rsidR="00177243">
        <w:rPr>
          <w:rFonts w:ascii="仿宋_GB2312" w:eastAsia="仿宋_GB2312"/>
          <w:sz w:val="32"/>
          <w:szCs w:val="32"/>
          <w:u w:val="single"/>
        </w:rPr>
        <w:t xml:space="preserve"> </w:t>
      </w:r>
    </w:p>
    <w:p w:rsidR="0077182E" w:rsidRPr="004134B8" w:rsidRDefault="0077182E" w:rsidP="0077182E">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联系电话</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77182E" w:rsidRPr="004134B8" w:rsidRDefault="0077182E" w:rsidP="0077182E">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地址邮编</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77182E" w:rsidRPr="004134B8" w:rsidRDefault="0077182E" w:rsidP="0077182E">
      <w:pPr>
        <w:spacing w:line="580" w:lineRule="exact"/>
        <w:ind w:firstLine="1440"/>
        <w:jc w:val="left"/>
        <w:rPr>
          <w:rFonts w:ascii="仿宋_GB2312" w:eastAsia="仿宋_GB2312"/>
          <w:sz w:val="32"/>
          <w:szCs w:val="32"/>
        </w:rPr>
      </w:pPr>
      <w:r w:rsidRPr="004134B8">
        <w:rPr>
          <w:rFonts w:ascii="仿宋_GB2312" w:eastAsia="仿宋_GB2312" w:hint="eastAsia"/>
          <w:spacing w:val="40"/>
          <w:sz w:val="32"/>
          <w:szCs w:val="32"/>
        </w:rPr>
        <w:t>填表日期</w:t>
      </w:r>
      <w:r w:rsidRPr="004134B8">
        <w:rPr>
          <w:rFonts w:ascii="仿宋_GB2312" w:eastAsia="仿宋_GB2312" w:hint="eastAsia"/>
          <w:sz w:val="32"/>
          <w:szCs w:val="32"/>
        </w:rPr>
        <w:t>：</w:t>
      </w:r>
      <w:r w:rsidRPr="004134B8">
        <w:rPr>
          <w:rFonts w:ascii="仿宋_GB2312" w:eastAsia="仿宋_GB2312" w:hint="eastAsia"/>
          <w:sz w:val="32"/>
          <w:szCs w:val="32"/>
          <w:u w:val="single"/>
        </w:rPr>
        <w:t xml:space="preserve">                       </w:t>
      </w:r>
    </w:p>
    <w:p w:rsidR="0077182E" w:rsidRDefault="0077182E" w:rsidP="0077182E">
      <w:pPr>
        <w:ind w:firstLineChars="300" w:firstLine="630"/>
        <w:rPr>
          <w:rFonts w:eastAsia="楷体_GB2312"/>
        </w:rPr>
      </w:pPr>
    </w:p>
    <w:p w:rsidR="0077182E" w:rsidRDefault="0077182E" w:rsidP="0077182E">
      <w:pPr>
        <w:ind w:firstLineChars="300" w:firstLine="630"/>
        <w:rPr>
          <w:rFonts w:eastAsia="楷体_GB2312"/>
        </w:rPr>
      </w:pPr>
    </w:p>
    <w:p w:rsidR="0077182E" w:rsidRDefault="0077182E" w:rsidP="0077182E">
      <w:pPr>
        <w:ind w:firstLineChars="300" w:firstLine="630"/>
        <w:rPr>
          <w:rFonts w:eastAsia="楷体_GB2312"/>
        </w:rPr>
      </w:pPr>
    </w:p>
    <w:p w:rsidR="0077182E" w:rsidRDefault="0077182E" w:rsidP="0077182E">
      <w:pPr>
        <w:ind w:firstLineChars="300" w:firstLine="630"/>
        <w:rPr>
          <w:rFonts w:eastAsia="楷体_GB2312"/>
        </w:rPr>
      </w:pPr>
    </w:p>
    <w:p w:rsidR="0077182E" w:rsidRDefault="0077182E" w:rsidP="0077182E">
      <w:pPr>
        <w:ind w:firstLineChars="300" w:firstLine="630"/>
        <w:rPr>
          <w:rFonts w:eastAsia="楷体_GB2312"/>
        </w:rPr>
      </w:pPr>
    </w:p>
    <w:p w:rsidR="0077182E" w:rsidRDefault="0077182E" w:rsidP="0077182E">
      <w:pPr>
        <w:ind w:firstLineChars="300" w:firstLine="630"/>
        <w:rPr>
          <w:rFonts w:eastAsia="楷体_GB2312"/>
        </w:rPr>
      </w:pPr>
    </w:p>
    <w:p w:rsidR="0077182E" w:rsidRDefault="0077182E" w:rsidP="0077182E">
      <w:pPr>
        <w:ind w:firstLineChars="300" w:firstLine="630"/>
        <w:rPr>
          <w:rFonts w:eastAsia="楷体_GB2312"/>
        </w:rPr>
      </w:pPr>
    </w:p>
    <w:p w:rsidR="0077182E" w:rsidRDefault="0077182E" w:rsidP="0077182E">
      <w:pPr>
        <w:rPr>
          <w:rFonts w:eastAsia="楷体_GB2312"/>
        </w:rPr>
      </w:pPr>
    </w:p>
    <w:p w:rsidR="0077182E" w:rsidRPr="004134B8" w:rsidRDefault="0077182E" w:rsidP="006063AD">
      <w:pPr>
        <w:spacing w:afterLines="50" w:after="156"/>
        <w:jc w:val="center"/>
        <w:rPr>
          <w:rFonts w:eastAsia="楷体_GB2312"/>
          <w:b/>
          <w:sz w:val="40"/>
          <w:szCs w:val="40"/>
        </w:rPr>
      </w:pPr>
      <w:r>
        <w:rPr>
          <w:rFonts w:eastAsia="楷体_GB2312" w:hint="eastAsia"/>
          <w:b/>
          <w:sz w:val="40"/>
          <w:szCs w:val="40"/>
        </w:rPr>
        <w:t>扬</w:t>
      </w:r>
      <w:r w:rsidRPr="004134B8">
        <w:rPr>
          <w:rFonts w:eastAsia="楷体_GB2312"/>
          <w:b/>
          <w:sz w:val="40"/>
          <w:szCs w:val="40"/>
        </w:rPr>
        <w:t>州市科学技术协会</w:t>
      </w:r>
    </w:p>
    <w:p w:rsidR="0077182E" w:rsidRPr="004134B8" w:rsidRDefault="0077182E" w:rsidP="006063AD">
      <w:pPr>
        <w:spacing w:afterLines="50" w:after="156"/>
        <w:jc w:val="center"/>
        <w:rPr>
          <w:rFonts w:eastAsia="楷体_GB2312"/>
          <w:b/>
          <w:sz w:val="40"/>
          <w:szCs w:val="40"/>
        </w:rPr>
      </w:pPr>
      <w:r w:rsidRPr="004134B8">
        <w:rPr>
          <w:rFonts w:eastAsia="楷体_GB2312"/>
          <w:b/>
          <w:sz w:val="40"/>
          <w:szCs w:val="40"/>
        </w:rPr>
        <w:t>二</w:t>
      </w:r>
      <w:r>
        <w:rPr>
          <w:rFonts w:eastAsia="楷体_GB2312" w:hint="eastAsia"/>
          <w:b/>
          <w:sz w:val="40"/>
          <w:szCs w:val="40"/>
        </w:rPr>
        <w:t>○二一</w:t>
      </w:r>
      <w:r w:rsidRPr="004134B8">
        <w:rPr>
          <w:rFonts w:eastAsia="楷体_GB2312"/>
          <w:b/>
          <w:sz w:val="40"/>
          <w:szCs w:val="40"/>
        </w:rPr>
        <w:t>年</w:t>
      </w:r>
      <w:r>
        <w:rPr>
          <w:rFonts w:eastAsia="楷体_GB2312" w:hint="eastAsia"/>
          <w:b/>
          <w:sz w:val="40"/>
          <w:szCs w:val="40"/>
        </w:rPr>
        <w:t>五</w:t>
      </w:r>
      <w:r w:rsidRPr="004134B8">
        <w:rPr>
          <w:rFonts w:eastAsia="楷体_GB2312"/>
          <w:b/>
          <w:sz w:val="40"/>
          <w:szCs w:val="40"/>
        </w:rPr>
        <w:t>月</w:t>
      </w:r>
    </w:p>
    <w:tbl>
      <w:tblPr>
        <w:tblpPr w:leftFromText="180" w:rightFromText="180" w:vertAnchor="text" w:horzAnchor="margin" w:tblpY="441"/>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4"/>
        <w:gridCol w:w="1007"/>
        <w:gridCol w:w="130"/>
        <w:gridCol w:w="783"/>
        <w:gridCol w:w="730"/>
        <w:gridCol w:w="365"/>
        <w:gridCol w:w="365"/>
        <w:gridCol w:w="979"/>
        <w:gridCol w:w="1278"/>
        <w:gridCol w:w="1285"/>
        <w:gridCol w:w="1586"/>
      </w:tblGrid>
      <w:tr w:rsidR="0077182E" w:rsidTr="00FC094C">
        <w:trPr>
          <w:trHeight w:hRule="exact" w:val="1717"/>
        </w:trPr>
        <w:tc>
          <w:tcPr>
            <w:tcW w:w="1571" w:type="dxa"/>
            <w:gridSpan w:val="2"/>
            <w:vAlign w:val="center"/>
          </w:tcPr>
          <w:p w:rsidR="0077182E" w:rsidRDefault="0077182E" w:rsidP="00FC094C">
            <w:pPr>
              <w:jc w:val="center"/>
              <w:rPr>
                <w:rFonts w:ascii="宋体" w:hAnsi="宋体"/>
                <w:sz w:val="24"/>
              </w:rPr>
            </w:pPr>
            <w:r>
              <w:rPr>
                <w:rFonts w:ascii="宋体" w:hAnsi="宋体" w:hint="eastAsia"/>
                <w:sz w:val="24"/>
              </w:rPr>
              <w:lastRenderedPageBreak/>
              <w:t>课题名称</w:t>
            </w:r>
          </w:p>
        </w:tc>
        <w:tc>
          <w:tcPr>
            <w:tcW w:w="7501" w:type="dxa"/>
            <w:gridSpan w:val="9"/>
            <w:vAlign w:val="center"/>
          </w:tcPr>
          <w:p w:rsidR="0077182E" w:rsidRDefault="0077182E" w:rsidP="00FC094C">
            <w:pPr>
              <w:jc w:val="center"/>
              <w:rPr>
                <w:rFonts w:ascii="宋体" w:hAnsi="宋体"/>
                <w:sz w:val="24"/>
              </w:rPr>
            </w:pPr>
          </w:p>
          <w:p w:rsidR="0077182E" w:rsidRDefault="0077182E" w:rsidP="00FC094C">
            <w:pPr>
              <w:jc w:val="center"/>
              <w:rPr>
                <w:rFonts w:ascii="宋体" w:hAnsi="宋体"/>
                <w:sz w:val="24"/>
              </w:rPr>
            </w:pPr>
          </w:p>
          <w:p w:rsidR="0077182E" w:rsidRDefault="0077182E" w:rsidP="00FC094C">
            <w:pPr>
              <w:jc w:val="center"/>
              <w:rPr>
                <w:rFonts w:ascii="宋体" w:hAnsi="宋体"/>
                <w:sz w:val="24"/>
              </w:rPr>
            </w:pPr>
          </w:p>
          <w:p w:rsidR="0077182E" w:rsidRDefault="0077182E" w:rsidP="00FC094C">
            <w:pPr>
              <w:jc w:val="center"/>
              <w:rPr>
                <w:rFonts w:ascii="宋体" w:hAnsi="宋体"/>
                <w:sz w:val="24"/>
              </w:rPr>
            </w:pPr>
          </w:p>
          <w:p w:rsidR="0077182E" w:rsidRDefault="0077182E" w:rsidP="00FC094C">
            <w:pPr>
              <w:jc w:val="center"/>
              <w:rPr>
                <w:rFonts w:ascii="宋体" w:hAnsi="宋体"/>
                <w:sz w:val="24"/>
              </w:rPr>
            </w:pPr>
          </w:p>
        </w:tc>
      </w:tr>
      <w:tr w:rsidR="0077182E" w:rsidTr="00FC094C">
        <w:trPr>
          <w:trHeight w:hRule="exact" w:val="663"/>
        </w:trPr>
        <w:tc>
          <w:tcPr>
            <w:tcW w:w="1571" w:type="dxa"/>
            <w:gridSpan w:val="2"/>
            <w:vAlign w:val="center"/>
          </w:tcPr>
          <w:p w:rsidR="0077182E" w:rsidRDefault="0077182E" w:rsidP="00FC094C">
            <w:pPr>
              <w:jc w:val="center"/>
              <w:rPr>
                <w:rFonts w:ascii="宋体" w:hAnsi="宋体"/>
                <w:sz w:val="24"/>
              </w:rPr>
            </w:pPr>
            <w:r>
              <w:rPr>
                <w:rFonts w:ascii="宋体" w:hAnsi="宋体" w:hint="eastAsia"/>
                <w:sz w:val="24"/>
              </w:rPr>
              <w:t>申报类型</w:t>
            </w:r>
          </w:p>
        </w:tc>
        <w:tc>
          <w:tcPr>
            <w:tcW w:w="7501" w:type="dxa"/>
            <w:gridSpan w:val="9"/>
            <w:vAlign w:val="center"/>
          </w:tcPr>
          <w:p w:rsidR="0077182E" w:rsidRDefault="0077182E" w:rsidP="00FC094C">
            <w:pPr>
              <w:numPr>
                <w:ilvl w:val="0"/>
                <w:numId w:val="1"/>
              </w:numPr>
              <w:jc w:val="left"/>
              <w:rPr>
                <w:rFonts w:ascii="宋体" w:hAnsi="宋体"/>
                <w:sz w:val="24"/>
              </w:rPr>
            </w:pPr>
            <w:r>
              <w:rPr>
                <w:rFonts w:ascii="宋体" w:hAnsi="宋体" w:hint="eastAsia"/>
                <w:sz w:val="24"/>
              </w:rPr>
              <w:t>特约课题     □ 重点课题和专项课题</w:t>
            </w:r>
          </w:p>
        </w:tc>
      </w:tr>
      <w:tr w:rsidR="0077182E" w:rsidTr="00FC094C">
        <w:trPr>
          <w:trHeight w:val="630"/>
        </w:trPr>
        <w:tc>
          <w:tcPr>
            <w:tcW w:w="1571" w:type="dxa"/>
            <w:gridSpan w:val="2"/>
            <w:vAlign w:val="center"/>
          </w:tcPr>
          <w:p w:rsidR="0077182E" w:rsidRDefault="0077182E" w:rsidP="00FC094C">
            <w:pPr>
              <w:jc w:val="center"/>
              <w:rPr>
                <w:rFonts w:ascii="宋体" w:hAnsi="宋体"/>
                <w:sz w:val="24"/>
              </w:rPr>
            </w:pPr>
            <w:r>
              <w:rPr>
                <w:rFonts w:ascii="宋体" w:hAnsi="宋体" w:hint="eastAsia"/>
                <w:sz w:val="24"/>
              </w:rPr>
              <w:t>负责人姓名</w:t>
            </w:r>
          </w:p>
        </w:tc>
        <w:tc>
          <w:tcPr>
            <w:tcW w:w="2008" w:type="dxa"/>
            <w:gridSpan w:val="4"/>
            <w:vAlign w:val="center"/>
          </w:tcPr>
          <w:p w:rsidR="0077182E" w:rsidRDefault="0077182E" w:rsidP="00FC094C">
            <w:pPr>
              <w:jc w:val="center"/>
              <w:rPr>
                <w:rFonts w:ascii="宋体" w:hAnsi="宋体"/>
                <w:sz w:val="24"/>
              </w:rPr>
            </w:pPr>
          </w:p>
        </w:tc>
        <w:tc>
          <w:tcPr>
            <w:tcW w:w="1344" w:type="dxa"/>
            <w:gridSpan w:val="2"/>
            <w:vAlign w:val="center"/>
          </w:tcPr>
          <w:p w:rsidR="0077182E" w:rsidRDefault="0077182E" w:rsidP="00FC094C">
            <w:pPr>
              <w:jc w:val="center"/>
              <w:rPr>
                <w:rFonts w:ascii="宋体" w:hAnsi="宋体"/>
                <w:sz w:val="24"/>
              </w:rPr>
            </w:pPr>
            <w:r>
              <w:rPr>
                <w:rFonts w:ascii="宋体" w:hAnsi="宋体" w:hint="eastAsia"/>
                <w:sz w:val="24"/>
              </w:rPr>
              <w:t>性别</w:t>
            </w:r>
          </w:p>
        </w:tc>
        <w:tc>
          <w:tcPr>
            <w:tcW w:w="1278" w:type="dxa"/>
            <w:vAlign w:val="center"/>
          </w:tcPr>
          <w:p w:rsidR="0077182E" w:rsidRDefault="0077182E" w:rsidP="00FC094C">
            <w:pPr>
              <w:jc w:val="center"/>
              <w:rPr>
                <w:rFonts w:ascii="宋体" w:hAnsi="宋体"/>
                <w:sz w:val="24"/>
              </w:rPr>
            </w:pPr>
          </w:p>
        </w:tc>
        <w:tc>
          <w:tcPr>
            <w:tcW w:w="1285" w:type="dxa"/>
            <w:vAlign w:val="center"/>
          </w:tcPr>
          <w:p w:rsidR="0077182E" w:rsidRDefault="0077182E" w:rsidP="00FC094C">
            <w:pPr>
              <w:jc w:val="center"/>
              <w:rPr>
                <w:rFonts w:ascii="宋体" w:hAnsi="宋体"/>
                <w:sz w:val="24"/>
              </w:rPr>
            </w:pPr>
            <w:r>
              <w:rPr>
                <w:rFonts w:ascii="宋体" w:hAnsi="宋体" w:hint="eastAsia"/>
                <w:sz w:val="24"/>
              </w:rPr>
              <w:t>出生年月</w:t>
            </w:r>
          </w:p>
        </w:tc>
        <w:tc>
          <w:tcPr>
            <w:tcW w:w="1586" w:type="dxa"/>
            <w:vAlign w:val="center"/>
          </w:tcPr>
          <w:p w:rsidR="0077182E" w:rsidRDefault="0077182E" w:rsidP="00FC094C">
            <w:pPr>
              <w:jc w:val="center"/>
              <w:rPr>
                <w:rFonts w:ascii="宋体" w:hAnsi="宋体"/>
                <w:sz w:val="24"/>
              </w:rPr>
            </w:pPr>
          </w:p>
        </w:tc>
      </w:tr>
      <w:tr w:rsidR="0077182E" w:rsidTr="00FC094C">
        <w:trPr>
          <w:trHeight w:val="630"/>
        </w:trPr>
        <w:tc>
          <w:tcPr>
            <w:tcW w:w="1571" w:type="dxa"/>
            <w:gridSpan w:val="2"/>
            <w:vAlign w:val="center"/>
          </w:tcPr>
          <w:p w:rsidR="0077182E" w:rsidRDefault="0077182E" w:rsidP="00FC094C">
            <w:pPr>
              <w:jc w:val="center"/>
              <w:rPr>
                <w:rFonts w:ascii="宋体" w:hAnsi="宋体"/>
                <w:sz w:val="24"/>
              </w:rPr>
            </w:pPr>
            <w:r>
              <w:rPr>
                <w:rFonts w:ascii="宋体" w:hAnsi="宋体" w:hint="eastAsia"/>
                <w:sz w:val="24"/>
              </w:rPr>
              <w:t>工作单位</w:t>
            </w:r>
          </w:p>
        </w:tc>
        <w:tc>
          <w:tcPr>
            <w:tcW w:w="3352" w:type="dxa"/>
            <w:gridSpan w:val="6"/>
            <w:vAlign w:val="center"/>
          </w:tcPr>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r>
              <w:rPr>
                <w:rFonts w:ascii="宋体" w:hAnsi="宋体" w:hint="eastAsia"/>
                <w:sz w:val="24"/>
              </w:rPr>
              <w:t>行政职务</w:t>
            </w:r>
          </w:p>
        </w:tc>
        <w:tc>
          <w:tcPr>
            <w:tcW w:w="2871" w:type="dxa"/>
            <w:gridSpan w:val="2"/>
            <w:vAlign w:val="center"/>
          </w:tcPr>
          <w:p w:rsidR="0077182E" w:rsidRDefault="0077182E" w:rsidP="00FC094C">
            <w:pPr>
              <w:jc w:val="center"/>
              <w:rPr>
                <w:rFonts w:ascii="宋体" w:hAnsi="宋体"/>
                <w:sz w:val="24"/>
              </w:rPr>
            </w:pPr>
          </w:p>
        </w:tc>
      </w:tr>
      <w:tr w:rsidR="0077182E" w:rsidTr="00FC094C">
        <w:trPr>
          <w:trHeight w:val="630"/>
        </w:trPr>
        <w:tc>
          <w:tcPr>
            <w:tcW w:w="1571" w:type="dxa"/>
            <w:gridSpan w:val="2"/>
            <w:vAlign w:val="center"/>
          </w:tcPr>
          <w:p w:rsidR="0077182E" w:rsidRDefault="0077182E" w:rsidP="00FC094C">
            <w:pPr>
              <w:jc w:val="center"/>
              <w:rPr>
                <w:rFonts w:ascii="宋体" w:hAnsi="宋体"/>
                <w:sz w:val="24"/>
              </w:rPr>
            </w:pPr>
            <w:r>
              <w:rPr>
                <w:rFonts w:ascii="宋体" w:hAnsi="宋体" w:hint="eastAsia"/>
                <w:sz w:val="24"/>
              </w:rPr>
              <w:t>专业职称</w:t>
            </w:r>
          </w:p>
        </w:tc>
        <w:tc>
          <w:tcPr>
            <w:tcW w:w="3352" w:type="dxa"/>
            <w:gridSpan w:val="6"/>
            <w:vAlign w:val="center"/>
          </w:tcPr>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r>
              <w:rPr>
                <w:rFonts w:ascii="宋体" w:hAnsi="宋体" w:hint="eastAsia"/>
                <w:sz w:val="24"/>
              </w:rPr>
              <w:t>研究专长</w:t>
            </w:r>
          </w:p>
        </w:tc>
        <w:tc>
          <w:tcPr>
            <w:tcW w:w="2871" w:type="dxa"/>
            <w:gridSpan w:val="2"/>
            <w:vAlign w:val="center"/>
          </w:tcPr>
          <w:p w:rsidR="0077182E" w:rsidRDefault="0077182E" w:rsidP="00FC094C">
            <w:pPr>
              <w:jc w:val="center"/>
              <w:rPr>
                <w:rFonts w:ascii="宋体" w:hAnsi="宋体"/>
                <w:sz w:val="24"/>
              </w:rPr>
            </w:pPr>
          </w:p>
        </w:tc>
      </w:tr>
      <w:tr w:rsidR="0077182E" w:rsidTr="00FC094C">
        <w:trPr>
          <w:trHeight w:val="630"/>
        </w:trPr>
        <w:tc>
          <w:tcPr>
            <w:tcW w:w="1571" w:type="dxa"/>
            <w:gridSpan w:val="2"/>
            <w:vAlign w:val="center"/>
          </w:tcPr>
          <w:p w:rsidR="0077182E" w:rsidRDefault="0077182E" w:rsidP="00FC094C">
            <w:pPr>
              <w:jc w:val="center"/>
              <w:rPr>
                <w:rFonts w:ascii="宋体" w:hAnsi="宋体"/>
                <w:sz w:val="24"/>
              </w:rPr>
            </w:pPr>
            <w:r>
              <w:rPr>
                <w:rFonts w:ascii="宋体" w:hAnsi="宋体" w:hint="eastAsia"/>
                <w:sz w:val="24"/>
              </w:rPr>
              <w:t>联系电话</w:t>
            </w:r>
          </w:p>
        </w:tc>
        <w:tc>
          <w:tcPr>
            <w:tcW w:w="3352" w:type="dxa"/>
            <w:gridSpan w:val="6"/>
            <w:vAlign w:val="center"/>
          </w:tcPr>
          <w:p w:rsidR="0077182E" w:rsidRDefault="0077182E" w:rsidP="00FC094C">
            <w:pPr>
              <w:jc w:val="center"/>
              <w:rPr>
                <w:rFonts w:ascii="宋体" w:hAnsi="宋体"/>
                <w:sz w:val="24"/>
              </w:rPr>
            </w:pPr>
          </w:p>
          <w:p w:rsidR="0077182E" w:rsidRDefault="0077182E" w:rsidP="00FC094C">
            <w:pPr>
              <w:jc w:val="center"/>
              <w:rPr>
                <w:rFonts w:ascii="宋体" w:hAnsi="宋体"/>
                <w:sz w:val="24"/>
              </w:rPr>
            </w:pPr>
          </w:p>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r>
              <w:rPr>
                <w:rFonts w:ascii="宋体" w:hAnsi="宋体" w:hint="eastAsia"/>
                <w:sz w:val="24"/>
              </w:rPr>
              <w:t>电子邮箱</w:t>
            </w:r>
          </w:p>
        </w:tc>
        <w:tc>
          <w:tcPr>
            <w:tcW w:w="2871" w:type="dxa"/>
            <w:gridSpan w:val="2"/>
            <w:vAlign w:val="center"/>
          </w:tcPr>
          <w:p w:rsidR="0077182E" w:rsidRDefault="0077182E" w:rsidP="00FC094C">
            <w:pPr>
              <w:jc w:val="center"/>
              <w:rPr>
                <w:rFonts w:ascii="宋体" w:hAnsi="宋体"/>
                <w:sz w:val="24"/>
              </w:rPr>
            </w:pPr>
          </w:p>
        </w:tc>
      </w:tr>
      <w:tr w:rsidR="0077182E" w:rsidTr="00FC094C">
        <w:trPr>
          <w:trHeight w:val="720"/>
        </w:trPr>
        <w:tc>
          <w:tcPr>
            <w:tcW w:w="564" w:type="dxa"/>
            <w:vMerge w:val="restart"/>
            <w:vAlign w:val="center"/>
          </w:tcPr>
          <w:p w:rsidR="0077182E" w:rsidRDefault="0077182E" w:rsidP="00FC094C">
            <w:pPr>
              <w:jc w:val="center"/>
              <w:rPr>
                <w:rFonts w:ascii="宋体" w:hAnsi="宋体"/>
                <w:sz w:val="24"/>
              </w:rPr>
            </w:pPr>
            <w:r>
              <w:rPr>
                <w:rFonts w:ascii="宋体" w:hAnsi="宋体" w:hint="eastAsia"/>
                <w:sz w:val="24"/>
              </w:rPr>
              <w:t>主</w:t>
            </w:r>
          </w:p>
          <w:p w:rsidR="0077182E" w:rsidRDefault="0077182E" w:rsidP="00FC094C">
            <w:pPr>
              <w:jc w:val="center"/>
              <w:rPr>
                <w:rFonts w:ascii="宋体" w:hAnsi="宋体"/>
                <w:sz w:val="24"/>
              </w:rPr>
            </w:pPr>
          </w:p>
          <w:p w:rsidR="0077182E" w:rsidRDefault="0077182E" w:rsidP="00FC094C">
            <w:pPr>
              <w:jc w:val="center"/>
              <w:rPr>
                <w:rFonts w:ascii="宋体" w:hAnsi="宋体"/>
                <w:sz w:val="24"/>
              </w:rPr>
            </w:pPr>
            <w:r>
              <w:rPr>
                <w:rFonts w:ascii="宋体" w:hAnsi="宋体" w:hint="eastAsia"/>
                <w:sz w:val="24"/>
              </w:rPr>
              <w:t>要</w:t>
            </w:r>
          </w:p>
          <w:p w:rsidR="0077182E" w:rsidRDefault="0077182E" w:rsidP="00FC094C">
            <w:pPr>
              <w:jc w:val="center"/>
              <w:rPr>
                <w:rFonts w:ascii="宋体" w:hAnsi="宋体"/>
                <w:sz w:val="24"/>
              </w:rPr>
            </w:pPr>
          </w:p>
          <w:p w:rsidR="0077182E" w:rsidRDefault="0077182E" w:rsidP="00FC094C">
            <w:pPr>
              <w:jc w:val="center"/>
              <w:rPr>
                <w:rFonts w:ascii="宋体" w:hAnsi="宋体"/>
                <w:sz w:val="24"/>
              </w:rPr>
            </w:pPr>
            <w:r>
              <w:rPr>
                <w:rFonts w:ascii="宋体" w:hAnsi="宋体" w:hint="eastAsia"/>
                <w:sz w:val="24"/>
              </w:rPr>
              <w:t>参</w:t>
            </w:r>
          </w:p>
          <w:p w:rsidR="0077182E" w:rsidRDefault="0077182E" w:rsidP="00FC094C">
            <w:pPr>
              <w:jc w:val="center"/>
              <w:rPr>
                <w:rFonts w:ascii="宋体" w:hAnsi="宋体"/>
                <w:sz w:val="24"/>
              </w:rPr>
            </w:pPr>
          </w:p>
          <w:p w:rsidR="0077182E" w:rsidRDefault="0077182E" w:rsidP="00FC094C">
            <w:pPr>
              <w:jc w:val="center"/>
              <w:rPr>
                <w:rFonts w:ascii="宋体" w:hAnsi="宋体"/>
                <w:sz w:val="24"/>
              </w:rPr>
            </w:pPr>
            <w:r>
              <w:rPr>
                <w:rFonts w:ascii="宋体" w:hAnsi="宋体" w:hint="eastAsia"/>
                <w:sz w:val="24"/>
              </w:rPr>
              <w:t>加</w:t>
            </w:r>
          </w:p>
          <w:p w:rsidR="0077182E" w:rsidRDefault="0077182E" w:rsidP="00FC094C">
            <w:pPr>
              <w:jc w:val="center"/>
              <w:rPr>
                <w:rFonts w:ascii="宋体" w:hAnsi="宋体"/>
                <w:sz w:val="24"/>
              </w:rPr>
            </w:pPr>
          </w:p>
          <w:p w:rsidR="0077182E" w:rsidRDefault="0077182E" w:rsidP="00FC094C">
            <w:pPr>
              <w:jc w:val="center"/>
              <w:rPr>
                <w:rFonts w:ascii="宋体" w:hAnsi="宋体"/>
                <w:sz w:val="24"/>
              </w:rPr>
            </w:pPr>
            <w:r>
              <w:rPr>
                <w:rFonts w:ascii="宋体" w:hAnsi="宋体" w:hint="eastAsia"/>
                <w:sz w:val="24"/>
              </w:rPr>
              <w:t>者</w:t>
            </w:r>
          </w:p>
          <w:p w:rsidR="0077182E" w:rsidRDefault="0077182E" w:rsidP="00FC094C">
            <w:pPr>
              <w:jc w:val="center"/>
              <w:rPr>
                <w:rFonts w:ascii="宋体" w:hAnsi="宋体"/>
                <w:sz w:val="24"/>
              </w:rPr>
            </w:pPr>
          </w:p>
          <w:p w:rsidR="0077182E" w:rsidRDefault="0077182E" w:rsidP="00FC094C">
            <w:pPr>
              <w:jc w:val="center"/>
              <w:rPr>
                <w:rFonts w:ascii="宋体" w:hAnsi="宋体"/>
                <w:sz w:val="24"/>
              </w:rPr>
            </w:pPr>
          </w:p>
        </w:tc>
        <w:tc>
          <w:tcPr>
            <w:tcW w:w="1137" w:type="dxa"/>
            <w:gridSpan w:val="2"/>
            <w:vAlign w:val="center"/>
          </w:tcPr>
          <w:p w:rsidR="0077182E" w:rsidRDefault="0077182E" w:rsidP="00FC094C">
            <w:pPr>
              <w:spacing w:line="260" w:lineRule="exact"/>
              <w:jc w:val="center"/>
              <w:rPr>
                <w:rFonts w:ascii="宋体" w:hAnsi="宋体"/>
                <w:sz w:val="24"/>
              </w:rPr>
            </w:pPr>
            <w:r>
              <w:rPr>
                <w:rFonts w:ascii="宋体" w:hAnsi="宋体" w:hint="eastAsia"/>
                <w:sz w:val="24"/>
              </w:rPr>
              <w:t>姓名</w:t>
            </w:r>
          </w:p>
        </w:tc>
        <w:tc>
          <w:tcPr>
            <w:tcW w:w="783" w:type="dxa"/>
            <w:vAlign w:val="center"/>
          </w:tcPr>
          <w:p w:rsidR="0077182E" w:rsidRDefault="0077182E" w:rsidP="00FC094C">
            <w:pPr>
              <w:spacing w:line="260" w:lineRule="exact"/>
              <w:jc w:val="center"/>
              <w:rPr>
                <w:rFonts w:ascii="宋体" w:hAnsi="宋体"/>
                <w:sz w:val="24"/>
              </w:rPr>
            </w:pPr>
            <w:r>
              <w:rPr>
                <w:rFonts w:ascii="宋体" w:hAnsi="宋体" w:hint="eastAsia"/>
                <w:sz w:val="24"/>
              </w:rPr>
              <w:t>性别</w:t>
            </w:r>
          </w:p>
        </w:tc>
        <w:tc>
          <w:tcPr>
            <w:tcW w:w="730" w:type="dxa"/>
            <w:vAlign w:val="center"/>
          </w:tcPr>
          <w:p w:rsidR="0077182E" w:rsidRDefault="0077182E" w:rsidP="00FC094C">
            <w:pPr>
              <w:spacing w:line="260" w:lineRule="exact"/>
              <w:jc w:val="center"/>
              <w:rPr>
                <w:rFonts w:ascii="宋体" w:hAnsi="宋体"/>
                <w:sz w:val="24"/>
              </w:rPr>
            </w:pPr>
            <w:r>
              <w:rPr>
                <w:rFonts w:ascii="宋体" w:hAnsi="宋体" w:hint="eastAsia"/>
                <w:sz w:val="24"/>
              </w:rPr>
              <w:t>年龄</w:t>
            </w:r>
          </w:p>
        </w:tc>
        <w:tc>
          <w:tcPr>
            <w:tcW w:w="730" w:type="dxa"/>
            <w:gridSpan w:val="2"/>
            <w:vAlign w:val="center"/>
          </w:tcPr>
          <w:p w:rsidR="0077182E" w:rsidRDefault="0077182E" w:rsidP="00FC094C">
            <w:pPr>
              <w:spacing w:line="260" w:lineRule="exact"/>
              <w:jc w:val="center"/>
              <w:rPr>
                <w:rFonts w:ascii="宋体" w:hAnsi="宋体"/>
                <w:sz w:val="24"/>
              </w:rPr>
            </w:pPr>
            <w:r>
              <w:rPr>
                <w:rFonts w:ascii="宋体" w:hAnsi="宋体" w:hint="eastAsia"/>
                <w:sz w:val="24"/>
              </w:rPr>
              <w:t>职称</w:t>
            </w:r>
          </w:p>
        </w:tc>
        <w:tc>
          <w:tcPr>
            <w:tcW w:w="979" w:type="dxa"/>
            <w:vAlign w:val="center"/>
          </w:tcPr>
          <w:p w:rsidR="0077182E" w:rsidRDefault="0077182E" w:rsidP="00FC094C">
            <w:pPr>
              <w:spacing w:line="260" w:lineRule="exact"/>
              <w:jc w:val="center"/>
              <w:rPr>
                <w:rFonts w:ascii="宋体" w:hAnsi="宋体"/>
                <w:sz w:val="24"/>
              </w:rPr>
            </w:pPr>
            <w:r>
              <w:rPr>
                <w:rFonts w:ascii="宋体" w:hAnsi="宋体" w:hint="eastAsia"/>
                <w:sz w:val="24"/>
              </w:rPr>
              <w:t>职务</w:t>
            </w:r>
          </w:p>
        </w:tc>
        <w:tc>
          <w:tcPr>
            <w:tcW w:w="1278" w:type="dxa"/>
            <w:vAlign w:val="center"/>
          </w:tcPr>
          <w:p w:rsidR="0077182E" w:rsidRDefault="0077182E" w:rsidP="00FC094C">
            <w:pPr>
              <w:spacing w:line="260" w:lineRule="exact"/>
              <w:jc w:val="center"/>
              <w:rPr>
                <w:rFonts w:ascii="宋体" w:hAnsi="宋体"/>
                <w:sz w:val="24"/>
              </w:rPr>
            </w:pPr>
            <w:r>
              <w:rPr>
                <w:rFonts w:ascii="宋体" w:hAnsi="宋体" w:hint="eastAsia"/>
                <w:sz w:val="24"/>
              </w:rPr>
              <w:t>研究专长</w:t>
            </w:r>
          </w:p>
        </w:tc>
        <w:tc>
          <w:tcPr>
            <w:tcW w:w="2871" w:type="dxa"/>
            <w:gridSpan w:val="2"/>
            <w:vAlign w:val="center"/>
          </w:tcPr>
          <w:p w:rsidR="0077182E" w:rsidRDefault="0077182E" w:rsidP="00FC094C">
            <w:pPr>
              <w:spacing w:line="260" w:lineRule="exact"/>
              <w:jc w:val="center"/>
              <w:rPr>
                <w:rFonts w:ascii="宋体" w:hAnsi="宋体"/>
                <w:sz w:val="24"/>
              </w:rPr>
            </w:pPr>
            <w:r>
              <w:rPr>
                <w:rFonts w:ascii="宋体" w:hAnsi="宋体" w:hint="eastAsia"/>
                <w:sz w:val="24"/>
              </w:rPr>
              <w:t>工作单位</w:t>
            </w:r>
          </w:p>
        </w:tc>
      </w:tr>
      <w:tr w:rsidR="0077182E" w:rsidTr="00427009">
        <w:trPr>
          <w:trHeight w:val="720"/>
        </w:trPr>
        <w:tc>
          <w:tcPr>
            <w:tcW w:w="564" w:type="dxa"/>
            <w:vMerge/>
          </w:tcPr>
          <w:p w:rsidR="0077182E" w:rsidRDefault="0077182E" w:rsidP="00FC094C">
            <w:pPr>
              <w:jc w:val="center"/>
              <w:rPr>
                <w:rFonts w:ascii="宋体" w:hAnsi="宋体"/>
                <w:sz w:val="24"/>
              </w:rPr>
            </w:pPr>
          </w:p>
        </w:tc>
        <w:tc>
          <w:tcPr>
            <w:tcW w:w="1137" w:type="dxa"/>
            <w:gridSpan w:val="2"/>
            <w:vAlign w:val="center"/>
          </w:tcPr>
          <w:p w:rsidR="0077182E" w:rsidRDefault="0077182E" w:rsidP="00FC094C">
            <w:pPr>
              <w:jc w:val="center"/>
              <w:rPr>
                <w:rFonts w:ascii="宋体" w:hAnsi="宋体"/>
                <w:sz w:val="24"/>
              </w:rPr>
            </w:pPr>
          </w:p>
        </w:tc>
        <w:tc>
          <w:tcPr>
            <w:tcW w:w="783" w:type="dxa"/>
            <w:vAlign w:val="center"/>
          </w:tcPr>
          <w:p w:rsidR="0077182E" w:rsidRDefault="0077182E" w:rsidP="00FC094C">
            <w:pPr>
              <w:jc w:val="center"/>
              <w:rPr>
                <w:rFonts w:ascii="宋体" w:hAnsi="宋体"/>
                <w:sz w:val="24"/>
              </w:rPr>
            </w:pPr>
          </w:p>
        </w:tc>
        <w:tc>
          <w:tcPr>
            <w:tcW w:w="730" w:type="dxa"/>
            <w:vAlign w:val="center"/>
          </w:tcPr>
          <w:p w:rsidR="0077182E" w:rsidRDefault="0077182E" w:rsidP="00FC094C">
            <w:pPr>
              <w:jc w:val="center"/>
              <w:rPr>
                <w:rFonts w:ascii="宋体" w:hAnsi="宋体"/>
                <w:sz w:val="24"/>
              </w:rPr>
            </w:pPr>
          </w:p>
        </w:tc>
        <w:tc>
          <w:tcPr>
            <w:tcW w:w="730" w:type="dxa"/>
            <w:gridSpan w:val="2"/>
            <w:vAlign w:val="center"/>
          </w:tcPr>
          <w:p w:rsidR="0077182E" w:rsidRDefault="0077182E" w:rsidP="00FC094C">
            <w:pPr>
              <w:jc w:val="center"/>
              <w:rPr>
                <w:rFonts w:ascii="宋体" w:hAnsi="宋体"/>
                <w:sz w:val="24"/>
              </w:rPr>
            </w:pPr>
          </w:p>
        </w:tc>
        <w:tc>
          <w:tcPr>
            <w:tcW w:w="979" w:type="dxa"/>
            <w:vAlign w:val="center"/>
          </w:tcPr>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p>
        </w:tc>
        <w:tc>
          <w:tcPr>
            <w:tcW w:w="2871" w:type="dxa"/>
            <w:gridSpan w:val="2"/>
            <w:vAlign w:val="center"/>
          </w:tcPr>
          <w:p w:rsidR="0077182E" w:rsidRDefault="0077182E" w:rsidP="00FC094C">
            <w:pPr>
              <w:jc w:val="center"/>
              <w:rPr>
                <w:rFonts w:ascii="宋体" w:hAnsi="宋体"/>
                <w:sz w:val="24"/>
              </w:rPr>
            </w:pPr>
          </w:p>
        </w:tc>
      </w:tr>
      <w:tr w:rsidR="0077182E" w:rsidTr="00427009">
        <w:trPr>
          <w:trHeight w:val="720"/>
        </w:trPr>
        <w:tc>
          <w:tcPr>
            <w:tcW w:w="564" w:type="dxa"/>
            <w:vMerge/>
          </w:tcPr>
          <w:p w:rsidR="0077182E" w:rsidRDefault="0077182E" w:rsidP="00FC094C">
            <w:pPr>
              <w:jc w:val="center"/>
              <w:rPr>
                <w:rFonts w:ascii="宋体" w:hAnsi="宋体"/>
                <w:sz w:val="24"/>
              </w:rPr>
            </w:pPr>
          </w:p>
        </w:tc>
        <w:tc>
          <w:tcPr>
            <w:tcW w:w="1137" w:type="dxa"/>
            <w:gridSpan w:val="2"/>
            <w:vAlign w:val="center"/>
          </w:tcPr>
          <w:p w:rsidR="0077182E" w:rsidRDefault="0077182E" w:rsidP="00FC094C">
            <w:pPr>
              <w:jc w:val="center"/>
              <w:rPr>
                <w:rFonts w:ascii="宋体" w:hAnsi="宋体"/>
                <w:sz w:val="24"/>
              </w:rPr>
            </w:pPr>
          </w:p>
        </w:tc>
        <w:tc>
          <w:tcPr>
            <w:tcW w:w="783" w:type="dxa"/>
            <w:vAlign w:val="center"/>
          </w:tcPr>
          <w:p w:rsidR="0077182E" w:rsidRDefault="0077182E" w:rsidP="00FC094C">
            <w:pPr>
              <w:jc w:val="center"/>
              <w:rPr>
                <w:rFonts w:ascii="宋体" w:hAnsi="宋体"/>
                <w:sz w:val="24"/>
              </w:rPr>
            </w:pPr>
          </w:p>
        </w:tc>
        <w:tc>
          <w:tcPr>
            <w:tcW w:w="730" w:type="dxa"/>
            <w:vAlign w:val="center"/>
          </w:tcPr>
          <w:p w:rsidR="0077182E" w:rsidRDefault="0077182E" w:rsidP="00FC094C">
            <w:pPr>
              <w:jc w:val="center"/>
              <w:rPr>
                <w:rFonts w:ascii="宋体" w:hAnsi="宋体"/>
                <w:sz w:val="24"/>
              </w:rPr>
            </w:pPr>
          </w:p>
        </w:tc>
        <w:tc>
          <w:tcPr>
            <w:tcW w:w="730" w:type="dxa"/>
            <w:gridSpan w:val="2"/>
            <w:vAlign w:val="center"/>
          </w:tcPr>
          <w:p w:rsidR="0077182E" w:rsidRDefault="0077182E" w:rsidP="00FC094C">
            <w:pPr>
              <w:jc w:val="center"/>
              <w:rPr>
                <w:rFonts w:ascii="宋体" w:hAnsi="宋体"/>
                <w:sz w:val="24"/>
              </w:rPr>
            </w:pPr>
          </w:p>
        </w:tc>
        <w:tc>
          <w:tcPr>
            <w:tcW w:w="979" w:type="dxa"/>
            <w:vAlign w:val="center"/>
          </w:tcPr>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p>
        </w:tc>
        <w:tc>
          <w:tcPr>
            <w:tcW w:w="2871" w:type="dxa"/>
            <w:gridSpan w:val="2"/>
            <w:vAlign w:val="center"/>
          </w:tcPr>
          <w:p w:rsidR="0077182E" w:rsidRDefault="0077182E" w:rsidP="00FC094C">
            <w:pPr>
              <w:jc w:val="center"/>
              <w:rPr>
                <w:rFonts w:ascii="宋体" w:hAnsi="宋体"/>
                <w:sz w:val="24"/>
              </w:rPr>
            </w:pPr>
          </w:p>
        </w:tc>
      </w:tr>
      <w:tr w:rsidR="0077182E" w:rsidTr="00427009">
        <w:trPr>
          <w:trHeight w:val="720"/>
        </w:trPr>
        <w:tc>
          <w:tcPr>
            <w:tcW w:w="564" w:type="dxa"/>
            <w:vMerge/>
          </w:tcPr>
          <w:p w:rsidR="0077182E" w:rsidRDefault="0077182E" w:rsidP="00FC094C">
            <w:pPr>
              <w:jc w:val="center"/>
              <w:rPr>
                <w:rFonts w:ascii="宋体" w:hAnsi="宋体"/>
                <w:sz w:val="24"/>
              </w:rPr>
            </w:pPr>
          </w:p>
        </w:tc>
        <w:tc>
          <w:tcPr>
            <w:tcW w:w="1137" w:type="dxa"/>
            <w:gridSpan w:val="2"/>
            <w:vAlign w:val="center"/>
          </w:tcPr>
          <w:p w:rsidR="0077182E" w:rsidRDefault="0077182E" w:rsidP="00FC094C">
            <w:pPr>
              <w:jc w:val="center"/>
              <w:rPr>
                <w:rFonts w:ascii="宋体" w:hAnsi="宋体"/>
                <w:sz w:val="24"/>
              </w:rPr>
            </w:pPr>
          </w:p>
        </w:tc>
        <w:tc>
          <w:tcPr>
            <w:tcW w:w="783" w:type="dxa"/>
            <w:vAlign w:val="center"/>
          </w:tcPr>
          <w:p w:rsidR="0077182E" w:rsidRDefault="0077182E" w:rsidP="00FC094C">
            <w:pPr>
              <w:jc w:val="center"/>
              <w:rPr>
                <w:rFonts w:ascii="宋体" w:hAnsi="宋体"/>
                <w:sz w:val="24"/>
              </w:rPr>
            </w:pPr>
          </w:p>
        </w:tc>
        <w:tc>
          <w:tcPr>
            <w:tcW w:w="730" w:type="dxa"/>
            <w:vAlign w:val="center"/>
          </w:tcPr>
          <w:p w:rsidR="0077182E" w:rsidRDefault="0077182E" w:rsidP="00FC094C">
            <w:pPr>
              <w:jc w:val="center"/>
              <w:rPr>
                <w:rFonts w:ascii="宋体" w:hAnsi="宋体"/>
                <w:sz w:val="24"/>
              </w:rPr>
            </w:pPr>
          </w:p>
        </w:tc>
        <w:tc>
          <w:tcPr>
            <w:tcW w:w="730" w:type="dxa"/>
            <w:gridSpan w:val="2"/>
            <w:vAlign w:val="center"/>
          </w:tcPr>
          <w:p w:rsidR="0077182E" w:rsidRDefault="0077182E" w:rsidP="00FC094C">
            <w:pPr>
              <w:jc w:val="center"/>
              <w:rPr>
                <w:rFonts w:ascii="宋体" w:hAnsi="宋体"/>
                <w:sz w:val="24"/>
              </w:rPr>
            </w:pPr>
          </w:p>
        </w:tc>
        <w:tc>
          <w:tcPr>
            <w:tcW w:w="979" w:type="dxa"/>
            <w:vAlign w:val="center"/>
          </w:tcPr>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p>
        </w:tc>
        <w:tc>
          <w:tcPr>
            <w:tcW w:w="2871" w:type="dxa"/>
            <w:gridSpan w:val="2"/>
            <w:vAlign w:val="center"/>
          </w:tcPr>
          <w:p w:rsidR="0077182E" w:rsidRDefault="0077182E" w:rsidP="00FC094C">
            <w:pPr>
              <w:jc w:val="center"/>
              <w:rPr>
                <w:rFonts w:ascii="宋体" w:hAnsi="宋体"/>
                <w:sz w:val="24"/>
              </w:rPr>
            </w:pPr>
          </w:p>
        </w:tc>
      </w:tr>
      <w:tr w:rsidR="0077182E" w:rsidTr="00427009">
        <w:trPr>
          <w:trHeight w:val="720"/>
        </w:trPr>
        <w:tc>
          <w:tcPr>
            <w:tcW w:w="564" w:type="dxa"/>
            <w:vMerge/>
          </w:tcPr>
          <w:p w:rsidR="0077182E" w:rsidRDefault="0077182E" w:rsidP="00FC094C">
            <w:pPr>
              <w:jc w:val="center"/>
              <w:rPr>
                <w:rFonts w:ascii="宋体" w:hAnsi="宋体"/>
                <w:sz w:val="24"/>
              </w:rPr>
            </w:pPr>
          </w:p>
        </w:tc>
        <w:tc>
          <w:tcPr>
            <w:tcW w:w="1137" w:type="dxa"/>
            <w:gridSpan w:val="2"/>
            <w:vAlign w:val="center"/>
          </w:tcPr>
          <w:p w:rsidR="0077182E" w:rsidRDefault="0077182E" w:rsidP="00FC094C">
            <w:pPr>
              <w:jc w:val="center"/>
              <w:rPr>
                <w:rFonts w:ascii="宋体" w:hAnsi="宋体"/>
                <w:sz w:val="24"/>
              </w:rPr>
            </w:pPr>
          </w:p>
        </w:tc>
        <w:tc>
          <w:tcPr>
            <w:tcW w:w="783" w:type="dxa"/>
            <w:vAlign w:val="center"/>
          </w:tcPr>
          <w:p w:rsidR="0077182E" w:rsidRDefault="0077182E" w:rsidP="00FC094C">
            <w:pPr>
              <w:jc w:val="center"/>
              <w:rPr>
                <w:rFonts w:ascii="宋体" w:hAnsi="宋体"/>
                <w:sz w:val="24"/>
              </w:rPr>
            </w:pPr>
          </w:p>
        </w:tc>
        <w:tc>
          <w:tcPr>
            <w:tcW w:w="730" w:type="dxa"/>
            <w:vAlign w:val="center"/>
          </w:tcPr>
          <w:p w:rsidR="0077182E" w:rsidRDefault="0077182E" w:rsidP="00FC094C">
            <w:pPr>
              <w:jc w:val="center"/>
              <w:rPr>
                <w:rFonts w:ascii="宋体" w:hAnsi="宋体"/>
                <w:sz w:val="24"/>
              </w:rPr>
            </w:pPr>
          </w:p>
        </w:tc>
        <w:tc>
          <w:tcPr>
            <w:tcW w:w="730" w:type="dxa"/>
            <w:gridSpan w:val="2"/>
            <w:vAlign w:val="center"/>
          </w:tcPr>
          <w:p w:rsidR="0077182E" w:rsidRDefault="0077182E" w:rsidP="00FC094C">
            <w:pPr>
              <w:jc w:val="center"/>
              <w:rPr>
                <w:rFonts w:ascii="宋体" w:hAnsi="宋体"/>
                <w:sz w:val="24"/>
              </w:rPr>
            </w:pPr>
          </w:p>
        </w:tc>
        <w:tc>
          <w:tcPr>
            <w:tcW w:w="979" w:type="dxa"/>
            <w:vAlign w:val="center"/>
          </w:tcPr>
          <w:p w:rsidR="0077182E" w:rsidRDefault="0077182E" w:rsidP="00FC094C">
            <w:pPr>
              <w:jc w:val="center"/>
              <w:rPr>
                <w:rFonts w:ascii="宋体" w:hAnsi="宋体"/>
                <w:sz w:val="24"/>
              </w:rPr>
            </w:pPr>
          </w:p>
        </w:tc>
        <w:tc>
          <w:tcPr>
            <w:tcW w:w="1278" w:type="dxa"/>
            <w:vAlign w:val="center"/>
          </w:tcPr>
          <w:p w:rsidR="0077182E" w:rsidRDefault="0077182E" w:rsidP="00FC094C">
            <w:pPr>
              <w:jc w:val="center"/>
              <w:rPr>
                <w:rFonts w:ascii="宋体" w:hAnsi="宋体"/>
                <w:sz w:val="24"/>
              </w:rPr>
            </w:pPr>
          </w:p>
        </w:tc>
        <w:tc>
          <w:tcPr>
            <w:tcW w:w="2871" w:type="dxa"/>
            <w:gridSpan w:val="2"/>
            <w:vAlign w:val="center"/>
          </w:tcPr>
          <w:p w:rsidR="0077182E" w:rsidRDefault="0077182E" w:rsidP="00FC094C">
            <w:pPr>
              <w:jc w:val="center"/>
              <w:rPr>
                <w:rFonts w:ascii="宋体" w:hAnsi="宋体"/>
                <w:sz w:val="24"/>
              </w:rPr>
            </w:pPr>
          </w:p>
        </w:tc>
      </w:tr>
      <w:tr w:rsidR="0077182E" w:rsidTr="00427009">
        <w:trPr>
          <w:trHeight w:val="720"/>
        </w:trPr>
        <w:tc>
          <w:tcPr>
            <w:tcW w:w="564" w:type="dxa"/>
            <w:vMerge/>
          </w:tcPr>
          <w:p w:rsidR="0077182E" w:rsidRDefault="0077182E" w:rsidP="00FC094C">
            <w:pPr>
              <w:jc w:val="center"/>
              <w:rPr>
                <w:rFonts w:eastAsia="仿宋_GB2312"/>
                <w:sz w:val="24"/>
              </w:rPr>
            </w:pPr>
          </w:p>
        </w:tc>
        <w:tc>
          <w:tcPr>
            <w:tcW w:w="1137" w:type="dxa"/>
            <w:gridSpan w:val="2"/>
            <w:vAlign w:val="center"/>
          </w:tcPr>
          <w:p w:rsidR="0077182E" w:rsidRDefault="0077182E" w:rsidP="00FC094C">
            <w:pPr>
              <w:jc w:val="center"/>
              <w:rPr>
                <w:rFonts w:eastAsia="仿宋_GB2312"/>
                <w:sz w:val="24"/>
              </w:rPr>
            </w:pPr>
          </w:p>
        </w:tc>
        <w:tc>
          <w:tcPr>
            <w:tcW w:w="783" w:type="dxa"/>
            <w:vAlign w:val="center"/>
          </w:tcPr>
          <w:p w:rsidR="0077182E" w:rsidRDefault="0077182E" w:rsidP="00FC094C">
            <w:pPr>
              <w:jc w:val="center"/>
              <w:rPr>
                <w:rFonts w:eastAsia="仿宋_GB2312"/>
                <w:sz w:val="24"/>
              </w:rPr>
            </w:pPr>
          </w:p>
        </w:tc>
        <w:tc>
          <w:tcPr>
            <w:tcW w:w="730" w:type="dxa"/>
            <w:vAlign w:val="center"/>
          </w:tcPr>
          <w:p w:rsidR="0077182E" w:rsidRDefault="0077182E" w:rsidP="00FC094C">
            <w:pPr>
              <w:jc w:val="center"/>
              <w:rPr>
                <w:rFonts w:eastAsia="仿宋_GB2312"/>
                <w:sz w:val="24"/>
              </w:rPr>
            </w:pPr>
          </w:p>
        </w:tc>
        <w:tc>
          <w:tcPr>
            <w:tcW w:w="730" w:type="dxa"/>
            <w:gridSpan w:val="2"/>
            <w:vAlign w:val="center"/>
          </w:tcPr>
          <w:p w:rsidR="0077182E" w:rsidRDefault="0077182E" w:rsidP="00FC094C">
            <w:pPr>
              <w:jc w:val="center"/>
              <w:rPr>
                <w:rFonts w:eastAsia="仿宋_GB2312"/>
                <w:sz w:val="24"/>
              </w:rPr>
            </w:pPr>
          </w:p>
        </w:tc>
        <w:tc>
          <w:tcPr>
            <w:tcW w:w="979" w:type="dxa"/>
            <w:vAlign w:val="center"/>
          </w:tcPr>
          <w:p w:rsidR="0077182E" w:rsidRDefault="0077182E" w:rsidP="00FC094C">
            <w:pPr>
              <w:jc w:val="center"/>
              <w:rPr>
                <w:rFonts w:eastAsia="仿宋_GB2312"/>
                <w:sz w:val="24"/>
              </w:rPr>
            </w:pPr>
          </w:p>
        </w:tc>
        <w:tc>
          <w:tcPr>
            <w:tcW w:w="1278" w:type="dxa"/>
            <w:vAlign w:val="center"/>
          </w:tcPr>
          <w:p w:rsidR="0077182E" w:rsidRDefault="0077182E" w:rsidP="00FC094C">
            <w:pPr>
              <w:jc w:val="center"/>
              <w:rPr>
                <w:rFonts w:eastAsia="仿宋_GB2312"/>
                <w:sz w:val="24"/>
              </w:rPr>
            </w:pPr>
          </w:p>
        </w:tc>
        <w:tc>
          <w:tcPr>
            <w:tcW w:w="2871" w:type="dxa"/>
            <w:gridSpan w:val="2"/>
            <w:vAlign w:val="center"/>
          </w:tcPr>
          <w:p w:rsidR="0077182E" w:rsidRDefault="0077182E" w:rsidP="00FC094C">
            <w:pPr>
              <w:jc w:val="center"/>
              <w:rPr>
                <w:rFonts w:eastAsia="仿宋_GB2312"/>
                <w:sz w:val="24"/>
              </w:rPr>
            </w:pPr>
          </w:p>
        </w:tc>
      </w:tr>
      <w:tr w:rsidR="0077182E" w:rsidTr="00427009">
        <w:trPr>
          <w:trHeight w:val="720"/>
        </w:trPr>
        <w:tc>
          <w:tcPr>
            <w:tcW w:w="564" w:type="dxa"/>
            <w:vMerge/>
          </w:tcPr>
          <w:p w:rsidR="0077182E" w:rsidRDefault="0077182E" w:rsidP="00FC094C">
            <w:pPr>
              <w:jc w:val="center"/>
              <w:rPr>
                <w:rFonts w:eastAsia="仿宋_GB2312"/>
                <w:sz w:val="24"/>
              </w:rPr>
            </w:pPr>
          </w:p>
        </w:tc>
        <w:tc>
          <w:tcPr>
            <w:tcW w:w="1137" w:type="dxa"/>
            <w:gridSpan w:val="2"/>
            <w:vAlign w:val="center"/>
          </w:tcPr>
          <w:p w:rsidR="0077182E" w:rsidRDefault="0077182E" w:rsidP="00FC094C">
            <w:pPr>
              <w:jc w:val="center"/>
              <w:rPr>
                <w:rFonts w:eastAsia="仿宋_GB2312"/>
                <w:sz w:val="24"/>
              </w:rPr>
            </w:pPr>
          </w:p>
        </w:tc>
        <w:tc>
          <w:tcPr>
            <w:tcW w:w="783" w:type="dxa"/>
            <w:vAlign w:val="center"/>
          </w:tcPr>
          <w:p w:rsidR="0077182E" w:rsidRDefault="0077182E" w:rsidP="00FC094C">
            <w:pPr>
              <w:jc w:val="center"/>
              <w:rPr>
                <w:rFonts w:eastAsia="仿宋_GB2312"/>
                <w:sz w:val="24"/>
              </w:rPr>
            </w:pPr>
          </w:p>
        </w:tc>
        <w:tc>
          <w:tcPr>
            <w:tcW w:w="730" w:type="dxa"/>
            <w:vAlign w:val="center"/>
          </w:tcPr>
          <w:p w:rsidR="0077182E" w:rsidRDefault="0077182E" w:rsidP="00FC094C">
            <w:pPr>
              <w:jc w:val="center"/>
              <w:rPr>
                <w:rFonts w:eastAsia="仿宋_GB2312"/>
                <w:sz w:val="24"/>
              </w:rPr>
            </w:pPr>
          </w:p>
        </w:tc>
        <w:tc>
          <w:tcPr>
            <w:tcW w:w="730" w:type="dxa"/>
            <w:gridSpan w:val="2"/>
            <w:vAlign w:val="center"/>
          </w:tcPr>
          <w:p w:rsidR="0077182E" w:rsidRDefault="0077182E" w:rsidP="00FC094C">
            <w:pPr>
              <w:jc w:val="center"/>
              <w:rPr>
                <w:rFonts w:eastAsia="仿宋_GB2312"/>
                <w:sz w:val="24"/>
              </w:rPr>
            </w:pPr>
          </w:p>
        </w:tc>
        <w:tc>
          <w:tcPr>
            <w:tcW w:w="979" w:type="dxa"/>
            <w:vAlign w:val="center"/>
          </w:tcPr>
          <w:p w:rsidR="0077182E" w:rsidRDefault="0077182E" w:rsidP="00FC094C">
            <w:pPr>
              <w:jc w:val="center"/>
              <w:rPr>
                <w:rFonts w:eastAsia="仿宋_GB2312"/>
                <w:sz w:val="24"/>
              </w:rPr>
            </w:pPr>
          </w:p>
        </w:tc>
        <w:tc>
          <w:tcPr>
            <w:tcW w:w="1278" w:type="dxa"/>
            <w:vAlign w:val="center"/>
          </w:tcPr>
          <w:p w:rsidR="0077182E" w:rsidRDefault="0077182E" w:rsidP="00FC094C">
            <w:pPr>
              <w:jc w:val="center"/>
              <w:rPr>
                <w:rFonts w:eastAsia="仿宋_GB2312"/>
                <w:sz w:val="24"/>
              </w:rPr>
            </w:pPr>
          </w:p>
        </w:tc>
        <w:tc>
          <w:tcPr>
            <w:tcW w:w="2871" w:type="dxa"/>
            <w:gridSpan w:val="2"/>
            <w:vAlign w:val="center"/>
          </w:tcPr>
          <w:p w:rsidR="0077182E" w:rsidRDefault="0077182E" w:rsidP="00FC094C">
            <w:pPr>
              <w:jc w:val="center"/>
              <w:rPr>
                <w:rFonts w:eastAsia="仿宋_GB2312"/>
                <w:sz w:val="24"/>
              </w:rPr>
            </w:pPr>
          </w:p>
        </w:tc>
      </w:tr>
      <w:tr w:rsidR="0077182E" w:rsidTr="00427009">
        <w:trPr>
          <w:trHeight w:val="720"/>
        </w:trPr>
        <w:tc>
          <w:tcPr>
            <w:tcW w:w="564" w:type="dxa"/>
            <w:vMerge/>
          </w:tcPr>
          <w:p w:rsidR="0077182E" w:rsidRDefault="0077182E" w:rsidP="00FC094C">
            <w:pPr>
              <w:jc w:val="center"/>
              <w:rPr>
                <w:rFonts w:eastAsia="仿宋_GB2312"/>
                <w:sz w:val="24"/>
              </w:rPr>
            </w:pPr>
          </w:p>
        </w:tc>
        <w:tc>
          <w:tcPr>
            <w:tcW w:w="1137" w:type="dxa"/>
            <w:gridSpan w:val="2"/>
            <w:vAlign w:val="center"/>
          </w:tcPr>
          <w:p w:rsidR="0077182E" w:rsidRDefault="0077182E" w:rsidP="00FC094C">
            <w:pPr>
              <w:jc w:val="center"/>
              <w:rPr>
                <w:rFonts w:eastAsia="仿宋_GB2312"/>
                <w:sz w:val="24"/>
              </w:rPr>
            </w:pPr>
          </w:p>
        </w:tc>
        <w:tc>
          <w:tcPr>
            <w:tcW w:w="783" w:type="dxa"/>
            <w:vAlign w:val="center"/>
          </w:tcPr>
          <w:p w:rsidR="0077182E" w:rsidRDefault="0077182E" w:rsidP="00FC094C">
            <w:pPr>
              <w:jc w:val="center"/>
              <w:rPr>
                <w:rFonts w:eastAsia="仿宋_GB2312"/>
                <w:sz w:val="24"/>
              </w:rPr>
            </w:pPr>
          </w:p>
        </w:tc>
        <w:tc>
          <w:tcPr>
            <w:tcW w:w="730" w:type="dxa"/>
            <w:vAlign w:val="center"/>
          </w:tcPr>
          <w:p w:rsidR="0077182E" w:rsidRDefault="0077182E" w:rsidP="00FC094C">
            <w:pPr>
              <w:jc w:val="center"/>
              <w:rPr>
                <w:rFonts w:eastAsia="仿宋_GB2312"/>
                <w:sz w:val="24"/>
              </w:rPr>
            </w:pPr>
          </w:p>
        </w:tc>
        <w:tc>
          <w:tcPr>
            <w:tcW w:w="730" w:type="dxa"/>
            <w:gridSpan w:val="2"/>
            <w:vAlign w:val="center"/>
          </w:tcPr>
          <w:p w:rsidR="0077182E" w:rsidRDefault="0077182E" w:rsidP="00FC094C">
            <w:pPr>
              <w:jc w:val="center"/>
              <w:rPr>
                <w:rFonts w:eastAsia="仿宋_GB2312"/>
                <w:sz w:val="24"/>
              </w:rPr>
            </w:pPr>
          </w:p>
        </w:tc>
        <w:tc>
          <w:tcPr>
            <w:tcW w:w="979" w:type="dxa"/>
            <w:vAlign w:val="center"/>
          </w:tcPr>
          <w:p w:rsidR="0077182E" w:rsidRDefault="0077182E" w:rsidP="00FC094C">
            <w:pPr>
              <w:jc w:val="center"/>
              <w:rPr>
                <w:rFonts w:eastAsia="仿宋_GB2312"/>
                <w:sz w:val="24"/>
              </w:rPr>
            </w:pPr>
          </w:p>
        </w:tc>
        <w:tc>
          <w:tcPr>
            <w:tcW w:w="1278" w:type="dxa"/>
            <w:vAlign w:val="center"/>
          </w:tcPr>
          <w:p w:rsidR="0077182E" w:rsidRDefault="0077182E" w:rsidP="00FC094C">
            <w:pPr>
              <w:jc w:val="center"/>
              <w:rPr>
                <w:rFonts w:eastAsia="仿宋_GB2312"/>
                <w:sz w:val="24"/>
              </w:rPr>
            </w:pPr>
          </w:p>
        </w:tc>
        <w:tc>
          <w:tcPr>
            <w:tcW w:w="2871" w:type="dxa"/>
            <w:gridSpan w:val="2"/>
            <w:vAlign w:val="center"/>
          </w:tcPr>
          <w:p w:rsidR="0077182E" w:rsidRDefault="0077182E" w:rsidP="00FC094C">
            <w:pPr>
              <w:jc w:val="center"/>
              <w:rPr>
                <w:rFonts w:eastAsia="仿宋_GB2312"/>
                <w:sz w:val="24"/>
              </w:rPr>
            </w:pPr>
          </w:p>
        </w:tc>
      </w:tr>
      <w:tr w:rsidR="0077182E" w:rsidTr="00427009">
        <w:trPr>
          <w:trHeight w:val="720"/>
        </w:trPr>
        <w:tc>
          <w:tcPr>
            <w:tcW w:w="564" w:type="dxa"/>
            <w:vMerge/>
          </w:tcPr>
          <w:p w:rsidR="0077182E" w:rsidRDefault="0077182E" w:rsidP="00FC094C">
            <w:pPr>
              <w:jc w:val="center"/>
              <w:rPr>
                <w:rFonts w:eastAsia="仿宋_GB2312"/>
                <w:sz w:val="24"/>
              </w:rPr>
            </w:pPr>
          </w:p>
        </w:tc>
        <w:tc>
          <w:tcPr>
            <w:tcW w:w="1137" w:type="dxa"/>
            <w:gridSpan w:val="2"/>
            <w:vAlign w:val="center"/>
          </w:tcPr>
          <w:p w:rsidR="0077182E" w:rsidRDefault="0077182E" w:rsidP="00FC094C">
            <w:pPr>
              <w:jc w:val="center"/>
              <w:rPr>
                <w:rFonts w:eastAsia="仿宋_GB2312"/>
                <w:sz w:val="24"/>
              </w:rPr>
            </w:pPr>
          </w:p>
        </w:tc>
        <w:tc>
          <w:tcPr>
            <w:tcW w:w="783" w:type="dxa"/>
            <w:vAlign w:val="center"/>
          </w:tcPr>
          <w:p w:rsidR="0077182E" w:rsidRDefault="0077182E" w:rsidP="00FC094C">
            <w:pPr>
              <w:jc w:val="center"/>
              <w:rPr>
                <w:rFonts w:eastAsia="仿宋_GB2312"/>
                <w:sz w:val="24"/>
              </w:rPr>
            </w:pPr>
          </w:p>
        </w:tc>
        <w:tc>
          <w:tcPr>
            <w:tcW w:w="730" w:type="dxa"/>
            <w:vAlign w:val="center"/>
          </w:tcPr>
          <w:p w:rsidR="0077182E" w:rsidRDefault="0077182E" w:rsidP="00FC094C">
            <w:pPr>
              <w:jc w:val="center"/>
              <w:rPr>
                <w:rFonts w:eastAsia="仿宋_GB2312"/>
                <w:sz w:val="24"/>
              </w:rPr>
            </w:pPr>
          </w:p>
        </w:tc>
        <w:tc>
          <w:tcPr>
            <w:tcW w:w="730" w:type="dxa"/>
            <w:gridSpan w:val="2"/>
            <w:vAlign w:val="center"/>
          </w:tcPr>
          <w:p w:rsidR="0077182E" w:rsidRDefault="0077182E" w:rsidP="00FC094C">
            <w:pPr>
              <w:jc w:val="center"/>
              <w:rPr>
                <w:rFonts w:eastAsia="仿宋_GB2312"/>
                <w:sz w:val="24"/>
              </w:rPr>
            </w:pPr>
          </w:p>
        </w:tc>
        <w:tc>
          <w:tcPr>
            <w:tcW w:w="979" w:type="dxa"/>
            <w:vAlign w:val="center"/>
          </w:tcPr>
          <w:p w:rsidR="0077182E" w:rsidRDefault="0077182E" w:rsidP="00FC094C">
            <w:pPr>
              <w:jc w:val="center"/>
              <w:rPr>
                <w:rFonts w:eastAsia="仿宋_GB2312"/>
                <w:sz w:val="24"/>
              </w:rPr>
            </w:pPr>
          </w:p>
        </w:tc>
        <w:tc>
          <w:tcPr>
            <w:tcW w:w="1278" w:type="dxa"/>
            <w:vAlign w:val="center"/>
          </w:tcPr>
          <w:p w:rsidR="0077182E" w:rsidRDefault="0077182E" w:rsidP="00FC094C">
            <w:pPr>
              <w:jc w:val="center"/>
              <w:rPr>
                <w:rFonts w:eastAsia="仿宋_GB2312"/>
                <w:sz w:val="24"/>
              </w:rPr>
            </w:pPr>
          </w:p>
        </w:tc>
        <w:tc>
          <w:tcPr>
            <w:tcW w:w="2871" w:type="dxa"/>
            <w:gridSpan w:val="2"/>
            <w:vAlign w:val="center"/>
          </w:tcPr>
          <w:p w:rsidR="0077182E" w:rsidRDefault="0077182E" w:rsidP="00FC094C">
            <w:pPr>
              <w:jc w:val="center"/>
              <w:rPr>
                <w:rFonts w:eastAsia="仿宋_GB2312"/>
                <w:sz w:val="24"/>
              </w:rPr>
            </w:pPr>
          </w:p>
        </w:tc>
      </w:tr>
    </w:tbl>
    <w:p w:rsidR="0077182E" w:rsidRDefault="0077182E" w:rsidP="0077182E">
      <w:pPr>
        <w:spacing w:line="40" w:lineRule="exact"/>
        <w:jc w:val="center"/>
        <w:rPr>
          <w:rFonts w:eastAsia="黑体"/>
        </w:rPr>
      </w:pPr>
      <w:r>
        <w:rPr>
          <w:rFonts w:eastAsia="黑体"/>
        </w:rPr>
        <w:br w:type="page"/>
      </w:r>
    </w:p>
    <w:tbl>
      <w:tblPr>
        <w:tblpPr w:leftFromText="180" w:rightFromText="180" w:vertAnchor="text" w:horzAnchor="margin" w:tblpXSpec="center" w:tblpY="158"/>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8"/>
      </w:tblGrid>
      <w:tr w:rsidR="0077182E" w:rsidTr="00FC094C">
        <w:trPr>
          <w:trHeight w:val="8082"/>
        </w:trPr>
        <w:tc>
          <w:tcPr>
            <w:tcW w:w="8928" w:type="dxa"/>
          </w:tcPr>
          <w:p w:rsidR="0077182E" w:rsidRDefault="0077182E" w:rsidP="00FC094C">
            <w:pPr>
              <w:rPr>
                <w:rFonts w:eastAsia="黑体"/>
                <w:sz w:val="24"/>
              </w:rPr>
            </w:pPr>
            <w:r>
              <w:rPr>
                <w:rFonts w:eastAsia="黑体" w:hint="eastAsia"/>
                <w:sz w:val="24"/>
              </w:rPr>
              <w:lastRenderedPageBreak/>
              <w:t>课题论证</w:t>
            </w:r>
          </w:p>
          <w:p w:rsidR="0077182E" w:rsidRDefault="0077182E" w:rsidP="00FC094C">
            <w:pPr>
              <w:pStyle w:val="a4"/>
              <w:spacing w:line="420" w:lineRule="exact"/>
              <w:rPr>
                <w:rFonts w:ascii="宋体" w:hAnsi="宋体"/>
                <w:sz w:val="24"/>
              </w:rPr>
            </w:pPr>
            <w:r>
              <w:rPr>
                <w:rFonts w:ascii="宋体" w:hAnsi="宋体" w:hint="eastAsia"/>
                <w:sz w:val="24"/>
              </w:rPr>
              <w:t>（1）本课题的基本内容、要解决的主要问题及理论和实践上的意义；（2）本课题拟提出的对策建议及可行性分析；（3）本课题理论界研究的现状，对课题理论准备、资料准备的情况；（4）主要研究阶段的起止时间。（可附页）</w:t>
            </w:r>
          </w:p>
          <w:p w:rsidR="0077182E" w:rsidRDefault="0077182E" w:rsidP="00FC094C">
            <w:pPr>
              <w:rPr>
                <w:rFonts w:ascii="楷体_GB2312" w:eastAsia="楷体_GB2312"/>
                <w:sz w:val="28"/>
                <w:szCs w:val="28"/>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rPr>
                <w:rFonts w:ascii="楷体_GB2312" w:eastAsia="楷体_GB2312"/>
                <w:sz w:val="24"/>
              </w:rPr>
            </w:pPr>
          </w:p>
          <w:p w:rsidR="0077182E" w:rsidRDefault="0077182E" w:rsidP="00FC094C">
            <w:pPr>
              <w:ind w:firstLineChars="2050" w:firstLine="4920"/>
              <w:rPr>
                <w:rFonts w:ascii="宋体" w:hAnsi="宋体"/>
                <w:sz w:val="24"/>
              </w:rPr>
            </w:pPr>
            <w:r>
              <w:rPr>
                <w:rFonts w:ascii="宋体" w:hAnsi="宋体" w:hint="eastAsia"/>
                <w:sz w:val="24"/>
              </w:rPr>
              <w:t>课题负责人（签名）：</w:t>
            </w:r>
          </w:p>
          <w:p w:rsidR="0077182E" w:rsidRDefault="0077182E" w:rsidP="00FC094C">
            <w:pPr>
              <w:ind w:leftChars="1971" w:left="4139"/>
              <w:rPr>
                <w:rFonts w:ascii="宋体" w:hAnsi="宋体"/>
                <w:sz w:val="24"/>
              </w:rPr>
            </w:pPr>
          </w:p>
          <w:p w:rsidR="0077182E" w:rsidRDefault="0077182E" w:rsidP="00FC094C">
            <w:pPr>
              <w:ind w:firstLineChars="2700" w:firstLine="6480"/>
              <w:rPr>
                <w:rFonts w:ascii="宋体" w:hAnsi="宋体"/>
                <w:sz w:val="24"/>
              </w:rPr>
            </w:pPr>
            <w:r>
              <w:rPr>
                <w:rFonts w:ascii="宋体" w:hAnsi="宋体" w:hint="eastAsia"/>
                <w:sz w:val="24"/>
              </w:rPr>
              <w:t>年　　月　　日</w:t>
            </w:r>
          </w:p>
          <w:p w:rsidR="0077182E" w:rsidRDefault="0077182E" w:rsidP="00FC094C">
            <w:pPr>
              <w:tabs>
                <w:tab w:val="left" w:pos="7200"/>
              </w:tabs>
              <w:ind w:firstLineChars="2325" w:firstLine="6510"/>
              <w:rPr>
                <w:rFonts w:eastAsia="黑体"/>
                <w:sz w:val="28"/>
              </w:rPr>
            </w:pPr>
          </w:p>
        </w:tc>
      </w:tr>
      <w:tr w:rsidR="0077182E" w:rsidTr="00FC094C">
        <w:trPr>
          <w:trHeight w:val="3959"/>
        </w:trPr>
        <w:tc>
          <w:tcPr>
            <w:tcW w:w="8928" w:type="dxa"/>
          </w:tcPr>
          <w:p w:rsidR="0077182E" w:rsidRDefault="0077182E" w:rsidP="00FC094C">
            <w:pPr>
              <w:rPr>
                <w:rFonts w:eastAsia="黑体"/>
                <w:sz w:val="24"/>
              </w:rPr>
            </w:pPr>
            <w:r>
              <w:rPr>
                <w:rFonts w:eastAsia="黑体" w:hint="eastAsia"/>
                <w:sz w:val="24"/>
              </w:rPr>
              <w:t>课题负责人所在单位意见</w:t>
            </w:r>
          </w:p>
          <w:p w:rsidR="0077182E" w:rsidRPr="004134B8" w:rsidRDefault="0077182E" w:rsidP="00FC094C">
            <w:pPr>
              <w:spacing w:line="420" w:lineRule="exact"/>
              <w:rPr>
                <w:sz w:val="24"/>
              </w:rPr>
            </w:pPr>
            <w:r w:rsidRPr="004134B8">
              <w:rPr>
                <w:rFonts w:hAnsi="宋体"/>
                <w:sz w:val="24"/>
              </w:rPr>
              <w:t>（</w:t>
            </w:r>
            <w:r w:rsidRPr="004134B8">
              <w:rPr>
                <w:sz w:val="24"/>
              </w:rPr>
              <w:t>1</w:t>
            </w:r>
            <w:r w:rsidRPr="004134B8">
              <w:rPr>
                <w:rFonts w:hAnsi="宋体"/>
                <w:sz w:val="24"/>
              </w:rPr>
              <w:t>）申请书所填内容是否属实；（</w:t>
            </w:r>
            <w:r w:rsidRPr="004134B8">
              <w:rPr>
                <w:sz w:val="24"/>
              </w:rPr>
              <w:t>2</w:t>
            </w:r>
            <w:r w:rsidRPr="004134B8">
              <w:rPr>
                <w:rFonts w:hAnsi="宋体"/>
                <w:sz w:val="24"/>
              </w:rPr>
              <w:t>）课题负责人政治素养和业务水平是否适合于本课题研究；（</w:t>
            </w:r>
            <w:r w:rsidRPr="004134B8">
              <w:rPr>
                <w:sz w:val="24"/>
              </w:rPr>
              <w:t>3</w:t>
            </w:r>
            <w:r w:rsidRPr="004134B8">
              <w:rPr>
                <w:rFonts w:hAnsi="宋体"/>
                <w:sz w:val="24"/>
              </w:rPr>
              <w:t>）所在单位能否提供完成本课题的时间和条件。</w:t>
            </w:r>
          </w:p>
          <w:p w:rsidR="0077182E" w:rsidRDefault="0077182E" w:rsidP="00FC094C">
            <w:pPr>
              <w:spacing w:line="420" w:lineRule="exact"/>
              <w:rPr>
                <w:rFonts w:ascii="宋体" w:hAnsi="宋体"/>
                <w:sz w:val="24"/>
              </w:rPr>
            </w:pPr>
          </w:p>
          <w:p w:rsidR="0077182E" w:rsidRDefault="0077182E" w:rsidP="00FC094C">
            <w:pPr>
              <w:spacing w:line="420" w:lineRule="exact"/>
              <w:rPr>
                <w:rFonts w:ascii="宋体" w:hAnsi="宋体"/>
                <w:sz w:val="24"/>
              </w:rPr>
            </w:pPr>
          </w:p>
          <w:p w:rsidR="0077182E" w:rsidRDefault="0077182E" w:rsidP="00FC094C">
            <w:pPr>
              <w:spacing w:line="420" w:lineRule="exact"/>
              <w:rPr>
                <w:rFonts w:ascii="宋体" w:hAnsi="宋体"/>
                <w:sz w:val="24"/>
              </w:rPr>
            </w:pPr>
          </w:p>
          <w:p w:rsidR="0077182E" w:rsidRDefault="0077182E" w:rsidP="00FC094C">
            <w:pPr>
              <w:spacing w:line="420" w:lineRule="exact"/>
              <w:rPr>
                <w:rFonts w:ascii="宋体" w:hAnsi="宋体"/>
                <w:sz w:val="24"/>
              </w:rPr>
            </w:pPr>
          </w:p>
          <w:p w:rsidR="0077182E" w:rsidRDefault="0077182E" w:rsidP="00FC094C">
            <w:pPr>
              <w:ind w:firstLineChars="1925" w:firstLine="4620"/>
              <w:rPr>
                <w:rFonts w:ascii="宋体" w:hAnsi="宋体"/>
                <w:sz w:val="24"/>
              </w:rPr>
            </w:pPr>
            <w:r>
              <w:rPr>
                <w:rFonts w:ascii="宋体" w:hAnsi="宋体" w:hint="eastAsia"/>
                <w:sz w:val="24"/>
              </w:rPr>
              <w:t>单位（盖章）：</w:t>
            </w:r>
          </w:p>
          <w:p w:rsidR="0077182E" w:rsidRDefault="0077182E" w:rsidP="00FC094C">
            <w:pPr>
              <w:ind w:firstLineChars="1725" w:firstLine="4140"/>
              <w:rPr>
                <w:rFonts w:ascii="宋体" w:hAnsi="宋体"/>
                <w:sz w:val="24"/>
              </w:rPr>
            </w:pPr>
          </w:p>
          <w:p w:rsidR="0077182E" w:rsidRDefault="0077182E" w:rsidP="00FC094C">
            <w:pPr>
              <w:tabs>
                <w:tab w:val="left" w:pos="7200"/>
              </w:tabs>
              <w:ind w:firstLineChars="2625" w:firstLine="6300"/>
              <w:rPr>
                <w:rFonts w:ascii="楷体_GB2312" w:eastAsia="楷体_GB2312"/>
                <w:sz w:val="24"/>
              </w:rPr>
            </w:pPr>
            <w:r>
              <w:rPr>
                <w:rFonts w:ascii="宋体" w:hAnsi="宋体" w:hint="eastAsia"/>
                <w:sz w:val="24"/>
              </w:rPr>
              <w:t>年　　月　　日</w:t>
            </w:r>
            <w:r>
              <w:rPr>
                <w:rFonts w:ascii="楷体_GB2312" w:eastAsia="楷体_GB2312" w:hint="eastAsia"/>
                <w:sz w:val="24"/>
              </w:rPr>
              <w:t xml:space="preserve">　</w:t>
            </w:r>
          </w:p>
          <w:p w:rsidR="0077182E" w:rsidRDefault="0077182E" w:rsidP="00FC094C">
            <w:pPr>
              <w:tabs>
                <w:tab w:val="left" w:pos="7200"/>
              </w:tabs>
              <w:ind w:firstLineChars="2325" w:firstLine="5580"/>
              <w:rPr>
                <w:rFonts w:eastAsia="黑体"/>
                <w:sz w:val="24"/>
              </w:rPr>
            </w:pPr>
            <w:r>
              <w:rPr>
                <w:rFonts w:ascii="楷体_GB2312" w:eastAsia="楷体_GB2312" w:hint="eastAsia"/>
                <w:sz w:val="24"/>
              </w:rPr>
              <w:t xml:space="preserve">　　　　　　　　</w:t>
            </w:r>
            <w:r>
              <w:rPr>
                <w:rFonts w:ascii="楷体_GB2312" w:eastAsia="楷体_GB2312" w:hint="eastAsia"/>
                <w:sz w:val="28"/>
              </w:rPr>
              <w:t xml:space="preserve">　　　                            </w:t>
            </w:r>
          </w:p>
        </w:tc>
      </w:tr>
    </w:tbl>
    <w:p w:rsidR="0077182E" w:rsidRDefault="0077182E" w:rsidP="0077182E">
      <w:pPr>
        <w:spacing w:line="40" w:lineRule="exact"/>
        <w:ind w:right="629"/>
        <w:rPr>
          <w:szCs w:val="32"/>
        </w:rPr>
      </w:pPr>
    </w:p>
    <w:p w:rsidR="0077182E" w:rsidRDefault="0077182E" w:rsidP="0077182E">
      <w:pPr>
        <w:spacing w:line="20" w:lineRule="exact"/>
        <w:ind w:right="1899"/>
      </w:pPr>
    </w:p>
    <w:p w:rsidR="0077182E" w:rsidRPr="007B4B7E" w:rsidRDefault="0077182E" w:rsidP="0077182E">
      <w:pPr>
        <w:spacing w:line="640" w:lineRule="exact"/>
        <w:rPr>
          <w:rFonts w:eastAsia="黑体" w:hAnsi="黑体"/>
          <w:sz w:val="32"/>
          <w:szCs w:val="32"/>
        </w:rPr>
      </w:pPr>
      <w:r w:rsidRPr="007B4B7E">
        <w:rPr>
          <w:rFonts w:eastAsia="黑体" w:hAnsi="黑体" w:hint="eastAsia"/>
          <w:sz w:val="32"/>
          <w:szCs w:val="32"/>
        </w:rPr>
        <w:lastRenderedPageBreak/>
        <w:t>附件</w:t>
      </w:r>
      <w:r w:rsidRPr="007B4B7E">
        <w:rPr>
          <w:rFonts w:eastAsia="黑体" w:hAnsi="黑体" w:hint="eastAsia"/>
          <w:sz w:val="32"/>
          <w:szCs w:val="32"/>
        </w:rPr>
        <w:t>3</w:t>
      </w:r>
    </w:p>
    <w:p w:rsidR="0077182E" w:rsidRPr="0092715C" w:rsidRDefault="0077182E" w:rsidP="0077182E">
      <w:pPr>
        <w:jc w:val="center"/>
        <w:rPr>
          <w:rFonts w:ascii="方正小标宋简体" w:eastAsia="方正小标宋简体"/>
          <w:color w:val="000000"/>
          <w:kern w:val="0"/>
          <w:sz w:val="36"/>
          <w:szCs w:val="36"/>
        </w:rPr>
      </w:pPr>
      <w:r w:rsidRPr="0092715C">
        <w:rPr>
          <w:rFonts w:ascii="方正小标宋简体" w:eastAsia="方正小标宋简体" w:hint="eastAsia"/>
          <w:color w:val="000000"/>
          <w:kern w:val="0"/>
          <w:sz w:val="36"/>
          <w:szCs w:val="36"/>
        </w:rPr>
        <w:t>扬州市科协软科学研究课题申报名额分配表</w:t>
      </w:r>
    </w:p>
    <w:tbl>
      <w:tblPr>
        <w:tblStyle w:val="a5"/>
        <w:tblW w:w="0" w:type="auto"/>
        <w:jc w:val="center"/>
        <w:tblLook w:val="04A0" w:firstRow="1" w:lastRow="0" w:firstColumn="1" w:lastColumn="0" w:noHBand="0" w:noVBand="1"/>
      </w:tblPr>
      <w:tblGrid>
        <w:gridCol w:w="4520"/>
        <w:gridCol w:w="3441"/>
      </w:tblGrid>
      <w:tr w:rsidR="0077182E" w:rsidRPr="004370E8" w:rsidTr="00FC094C">
        <w:trPr>
          <w:trHeight w:hRule="exact" w:val="768"/>
          <w:jc w:val="center"/>
        </w:trPr>
        <w:tc>
          <w:tcPr>
            <w:tcW w:w="4520" w:type="dxa"/>
            <w:vAlign w:val="center"/>
          </w:tcPr>
          <w:p w:rsidR="0077182E" w:rsidRPr="004370E8" w:rsidRDefault="0077182E" w:rsidP="00FC094C">
            <w:pPr>
              <w:jc w:val="center"/>
              <w:rPr>
                <w:rFonts w:ascii="黑体" w:eastAsia="黑体" w:hAnsiTheme="majorEastAsia"/>
                <w:sz w:val="32"/>
                <w:szCs w:val="32"/>
              </w:rPr>
            </w:pPr>
            <w:r w:rsidRPr="004370E8">
              <w:rPr>
                <w:rFonts w:ascii="黑体" w:eastAsia="黑体" w:hAnsiTheme="majorEastAsia" w:hint="eastAsia"/>
                <w:sz w:val="32"/>
                <w:szCs w:val="32"/>
              </w:rPr>
              <w:t>申报单位</w:t>
            </w:r>
          </w:p>
        </w:tc>
        <w:tc>
          <w:tcPr>
            <w:tcW w:w="3441" w:type="dxa"/>
            <w:vAlign w:val="center"/>
          </w:tcPr>
          <w:p w:rsidR="0077182E" w:rsidRPr="004370E8" w:rsidRDefault="0077182E" w:rsidP="00FC094C">
            <w:pPr>
              <w:jc w:val="center"/>
              <w:rPr>
                <w:rFonts w:ascii="黑体" w:eastAsia="黑体" w:hAnsiTheme="majorEastAsia"/>
                <w:sz w:val="32"/>
                <w:szCs w:val="32"/>
              </w:rPr>
            </w:pPr>
            <w:r w:rsidRPr="004370E8">
              <w:rPr>
                <w:rFonts w:ascii="黑体" w:eastAsia="黑体" w:hAnsiTheme="majorEastAsia" w:hint="eastAsia"/>
                <w:sz w:val="32"/>
                <w:szCs w:val="32"/>
              </w:rPr>
              <w:t>申报限额</w:t>
            </w:r>
          </w:p>
        </w:tc>
      </w:tr>
      <w:tr w:rsidR="0077182E" w:rsidRPr="004370E8" w:rsidTr="00FC094C">
        <w:trPr>
          <w:trHeight w:hRule="exact" w:val="797"/>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扬州大学科协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w:t>
            </w:r>
            <w:r>
              <w:rPr>
                <w:rFonts w:ascii="仿宋_GB2312" w:eastAsia="仿宋_GB2312" w:hAnsiTheme="majorEastAsia" w:hint="eastAsia"/>
                <w:sz w:val="32"/>
                <w:szCs w:val="32"/>
              </w:rPr>
              <w:t>5</w:t>
            </w:r>
            <w:r w:rsidRPr="004370E8">
              <w:rPr>
                <w:rFonts w:ascii="仿宋_GB2312" w:eastAsia="仿宋_GB2312" w:hAnsiTheme="majorEastAsia" w:hint="eastAsia"/>
                <w:sz w:val="32"/>
                <w:szCs w:val="32"/>
              </w:rPr>
              <w:t>项</w:t>
            </w:r>
          </w:p>
        </w:tc>
      </w:tr>
      <w:tr w:rsidR="0077182E" w:rsidRPr="004370E8" w:rsidTr="00FC094C">
        <w:trPr>
          <w:trHeight w:hRule="exact" w:val="891"/>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扬州市职业大学科协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15项</w:t>
            </w:r>
          </w:p>
        </w:tc>
      </w:tr>
      <w:tr w:rsidR="0077182E" w:rsidRPr="004370E8" w:rsidTr="00FC094C">
        <w:trPr>
          <w:trHeight w:hRule="exact" w:val="964"/>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扬州工业职业技术学院科协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15项</w:t>
            </w:r>
          </w:p>
        </w:tc>
      </w:tr>
      <w:tr w:rsidR="0077182E" w:rsidRPr="004370E8" w:rsidTr="00FC094C">
        <w:trPr>
          <w:trHeight w:hRule="exact" w:val="888"/>
          <w:jc w:val="center"/>
        </w:trPr>
        <w:tc>
          <w:tcPr>
            <w:tcW w:w="4520" w:type="dxa"/>
            <w:vAlign w:val="center"/>
          </w:tcPr>
          <w:p w:rsidR="0077182E" w:rsidRPr="00FA5E9A" w:rsidRDefault="0077182E" w:rsidP="00FC094C">
            <w:pPr>
              <w:jc w:val="center"/>
              <w:rPr>
                <w:rFonts w:ascii="仿宋_GB2312" w:eastAsia="仿宋_GB2312" w:hAnsiTheme="majorEastAsia"/>
                <w:b/>
                <w:color w:val="FF0000"/>
                <w:sz w:val="32"/>
                <w:szCs w:val="32"/>
              </w:rPr>
            </w:pPr>
            <w:r w:rsidRPr="00FA5E9A">
              <w:rPr>
                <w:rFonts w:ascii="仿宋_GB2312" w:eastAsia="仿宋_GB2312" w:hAnsiTheme="majorEastAsia" w:hint="eastAsia"/>
                <w:b/>
                <w:color w:val="FF0000"/>
                <w:sz w:val="32"/>
                <w:szCs w:val="32"/>
              </w:rPr>
              <w:t>江海职业技术学院科协</w:t>
            </w:r>
          </w:p>
        </w:tc>
        <w:tc>
          <w:tcPr>
            <w:tcW w:w="3441" w:type="dxa"/>
            <w:vAlign w:val="center"/>
          </w:tcPr>
          <w:p w:rsidR="0077182E" w:rsidRPr="00FA5E9A" w:rsidRDefault="0077182E" w:rsidP="00FC094C">
            <w:pPr>
              <w:jc w:val="center"/>
              <w:rPr>
                <w:rFonts w:ascii="仿宋_GB2312" w:eastAsia="仿宋_GB2312" w:hAnsiTheme="majorEastAsia"/>
                <w:b/>
                <w:color w:val="FF0000"/>
                <w:sz w:val="32"/>
                <w:szCs w:val="32"/>
              </w:rPr>
            </w:pPr>
            <w:r w:rsidRPr="00FA5E9A">
              <w:rPr>
                <w:rFonts w:ascii="仿宋_GB2312" w:eastAsia="仿宋_GB2312" w:hAnsiTheme="majorEastAsia" w:hint="eastAsia"/>
                <w:b/>
                <w:color w:val="FF0000"/>
                <w:sz w:val="32"/>
                <w:szCs w:val="32"/>
              </w:rPr>
              <w:t>10项</w:t>
            </w:r>
          </w:p>
        </w:tc>
      </w:tr>
      <w:tr w:rsidR="0077182E" w:rsidRPr="004370E8" w:rsidTr="00FC094C">
        <w:trPr>
          <w:trHeight w:hRule="exact" w:val="964"/>
          <w:jc w:val="center"/>
        </w:trPr>
        <w:tc>
          <w:tcPr>
            <w:tcW w:w="4520" w:type="dxa"/>
            <w:vAlign w:val="center"/>
          </w:tcPr>
          <w:p w:rsidR="0077182E" w:rsidRPr="004370E8" w:rsidRDefault="0077182E" w:rsidP="0077182E">
            <w:pPr>
              <w:jc w:val="center"/>
              <w:rPr>
                <w:rFonts w:ascii="仿宋_GB2312" w:eastAsia="仿宋_GB2312" w:hAnsiTheme="majorEastAsia"/>
                <w:sz w:val="32"/>
                <w:szCs w:val="32"/>
              </w:rPr>
            </w:pPr>
            <w:r>
              <w:rPr>
                <w:rFonts w:ascii="仿宋_GB2312" w:eastAsia="仿宋_GB2312" w:hAnsiTheme="majorEastAsia" w:hint="eastAsia"/>
                <w:sz w:val="32"/>
                <w:szCs w:val="32"/>
              </w:rPr>
              <w:t>江苏旅游职业学院</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Pr>
                <w:rFonts w:ascii="仿宋_GB2312" w:eastAsia="仿宋_GB2312" w:hAnsiTheme="majorEastAsia" w:hint="eastAsia"/>
                <w:sz w:val="32"/>
                <w:szCs w:val="32"/>
              </w:rPr>
              <w:t>10项</w:t>
            </w:r>
          </w:p>
        </w:tc>
      </w:tr>
      <w:tr w:rsidR="0077182E" w:rsidRPr="004370E8" w:rsidTr="00FC094C">
        <w:trPr>
          <w:trHeight w:hRule="exact" w:val="964"/>
          <w:jc w:val="center"/>
        </w:trPr>
        <w:tc>
          <w:tcPr>
            <w:tcW w:w="4520" w:type="dxa"/>
            <w:vAlign w:val="center"/>
          </w:tcPr>
          <w:p w:rsidR="0077182E" w:rsidRPr="004370E8" w:rsidRDefault="0077182E" w:rsidP="0077182E">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扬大广陵学院科协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5项</w:t>
            </w:r>
          </w:p>
        </w:tc>
      </w:tr>
      <w:tr w:rsidR="0077182E" w:rsidRPr="004370E8" w:rsidTr="00FC094C">
        <w:trPr>
          <w:trHeight w:hRule="exact" w:val="772"/>
          <w:jc w:val="center"/>
        </w:trPr>
        <w:tc>
          <w:tcPr>
            <w:tcW w:w="4520" w:type="dxa"/>
            <w:vAlign w:val="center"/>
          </w:tcPr>
          <w:p w:rsidR="0077182E" w:rsidRDefault="0077182E" w:rsidP="0077182E">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南邮通达学院科协</w:t>
            </w:r>
          </w:p>
          <w:p w:rsidR="0077182E" w:rsidRPr="004370E8" w:rsidRDefault="0077182E" w:rsidP="0077182E">
            <w:pPr>
              <w:jc w:val="center"/>
              <w:rPr>
                <w:rFonts w:ascii="仿宋_GB2312" w:eastAsia="仿宋_GB2312" w:hAnsiTheme="majorEastAsia"/>
                <w:sz w:val="32"/>
                <w:szCs w:val="32"/>
              </w:rPr>
            </w:pP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5项</w:t>
            </w:r>
          </w:p>
        </w:tc>
      </w:tr>
      <w:tr w:rsidR="0077182E" w:rsidRPr="004370E8" w:rsidTr="00FC094C">
        <w:trPr>
          <w:trHeight w:hRule="exact" w:val="772"/>
          <w:jc w:val="center"/>
        </w:trPr>
        <w:tc>
          <w:tcPr>
            <w:tcW w:w="4520" w:type="dxa"/>
            <w:vAlign w:val="center"/>
          </w:tcPr>
          <w:p w:rsidR="0077182E" w:rsidRPr="004370E8" w:rsidRDefault="0077182E" w:rsidP="00D13819">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扬州技师学院科协</w:t>
            </w:r>
          </w:p>
        </w:tc>
        <w:tc>
          <w:tcPr>
            <w:tcW w:w="3441" w:type="dxa"/>
            <w:vAlign w:val="center"/>
          </w:tcPr>
          <w:p w:rsidR="0077182E" w:rsidRPr="004370E8" w:rsidRDefault="0077182E" w:rsidP="00D13819">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5项</w:t>
            </w:r>
          </w:p>
        </w:tc>
      </w:tr>
      <w:tr w:rsidR="0077182E" w:rsidRPr="004370E8" w:rsidTr="00FC094C">
        <w:trPr>
          <w:trHeight w:hRule="exact" w:val="772"/>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Pr>
                <w:rFonts w:ascii="仿宋_GB2312" w:eastAsia="仿宋_GB2312" w:hAnsiTheme="majorEastAsia" w:hint="eastAsia"/>
                <w:sz w:val="32"/>
                <w:szCs w:val="32"/>
              </w:rPr>
              <w:t>扬州中瑞酒店职业学院科协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Pr>
                <w:rFonts w:ascii="仿宋_GB2312" w:eastAsia="仿宋_GB2312" w:hAnsiTheme="majorEastAsia" w:hint="eastAsia"/>
                <w:sz w:val="32"/>
                <w:szCs w:val="32"/>
              </w:rPr>
              <w:t>5项</w:t>
            </w:r>
          </w:p>
        </w:tc>
      </w:tr>
      <w:tr w:rsidR="0077182E" w:rsidRPr="004370E8" w:rsidTr="00FC094C">
        <w:trPr>
          <w:trHeight w:hRule="exact" w:val="964"/>
          <w:jc w:val="center"/>
        </w:trPr>
        <w:tc>
          <w:tcPr>
            <w:tcW w:w="4520" w:type="dxa"/>
            <w:vAlign w:val="center"/>
          </w:tcPr>
          <w:p w:rsidR="00793EBC" w:rsidRPr="00793EBC" w:rsidRDefault="0077182E" w:rsidP="00793EBC">
            <w:pPr>
              <w:spacing w:line="360" w:lineRule="exact"/>
              <w:jc w:val="center"/>
              <w:rPr>
                <w:rFonts w:ascii="仿宋_GB2312" w:eastAsia="仿宋_GB2312" w:hAnsiTheme="majorEastAsia"/>
                <w:sz w:val="32"/>
                <w:szCs w:val="32"/>
              </w:rPr>
            </w:pPr>
            <w:r w:rsidRPr="00793EBC">
              <w:rPr>
                <w:rFonts w:ascii="仿宋_GB2312" w:eastAsia="仿宋_GB2312" w:hAnsiTheme="majorEastAsia" w:hint="eastAsia"/>
                <w:sz w:val="32"/>
                <w:szCs w:val="32"/>
              </w:rPr>
              <w:t>县（市、区）</w:t>
            </w:r>
            <w:r w:rsidR="00793EBC" w:rsidRPr="00793EBC">
              <w:rPr>
                <w:rFonts w:ascii="仿宋_GB2312" w:eastAsia="仿宋_GB2312" w:hAnsiTheme="majorEastAsia" w:hint="eastAsia"/>
                <w:sz w:val="32"/>
                <w:szCs w:val="32"/>
              </w:rPr>
              <w:t>、经开区</w:t>
            </w:r>
          </w:p>
          <w:p w:rsidR="0077182E" w:rsidRPr="00793EBC" w:rsidRDefault="0077182E" w:rsidP="00793EBC">
            <w:pPr>
              <w:spacing w:line="360" w:lineRule="exact"/>
              <w:jc w:val="center"/>
              <w:rPr>
                <w:rFonts w:ascii="仿宋_GB2312" w:eastAsia="仿宋_GB2312" w:hAnsiTheme="majorEastAsia"/>
                <w:sz w:val="30"/>
                <w:szCs w:val="30"/>
              </w:rPr>
            </w:pPr>
            <w:r w:rsidRPr="00793EBC">
              <w:rPr>
                <w:rFonts w:ascii="仿宋_GB2312" w:eastAsia="仿宋_GB2312" w:hAnsiTheme="majorEastAsia" w:hint="eastAsia"/>
                <w:sz w:val="32"/>
                <w:szCs w:val="32"/>
              </w:rPr>
              <w:t>及化工园区科协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每个科协限报2项</w:t>
            </w:r>
          </w:p>
        </w:tc>
      </w:tr>
      <w:tr w:rsidR="0077182E" w:rsidRPr="004370E8" w:rsidTr="00FC094C">
        <w:trPr>
          <w:trHeight w:hRule="exact" w:val="869"/>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市级学会</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每个学会限报2项</w:t>
            </w:r>
          </w:p>
        </w:tc>
      </w:tr>
      <w:tr w:rsidR="0077182E" w:rsidRPr="004370E8" w:rsidTr="00FC094C">
        <w:trPr>
          <w:trHeight w:hRule="exact" w:val="853"/>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企业科协</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sidRPr="004370E8">
              <w:rPr>
                <w:rFonts w:ascii="仿宋_GB2312" w:eastAsia="仿宋_GB2312" w:hAnsiTheme="majorEastAsia" w:hint="eastAsia"/>
                <w:sz w:val="32"/>
                <w:szCs w:val="32"/>
              </w:rPr>
              <w:t>每个企业限报1项</w:t>
            </w:r>
          </w:p>
        </w:tc>
      </w:tr>
      <w:tr w:rsidR="0077182E" w:rsidRPr="004370E8" w:rsidTr="00FC094C">
        <w:trPr>
          <w:trHeight w:hRule="exact" w:val="853"/>
          <w:jc w:val="center"/>
        </w:trPr>
        <w:tc>
          <w:tcPr>
            <w:tcW w:w="4520" w:type="dxa"/>
            <w:vAlign w:val="center"/>
          </w:tcPr>
          <w:p w:rsidR="0077182E" w:rsidRPr="004370E8" w:rsidRDefault="0077182E" w:rsidP="00FC094C">
            <w:pPr>
              <w:jc w:val="center"/>
              <w:rPr>
                <w:rFonts w:ascii="仿宋_GB2312" w:eastAsia="仿宋_GB2312" w:hAnsiTheme="majorEastAsia"/>
                <w:sz w:val="32"/>
                <w:szCs w:val="32"/>
              </w:rPr>
            </w:pPr>
            <w:r>
              <w:rPr>
                <w:rFonts w:ascii="仿宋_GB2312" w:eastAsia="仿宋_GB2312" w:hAnsiTheme="majorEastAsia" w:hint="eastAsia"/>
                <w:sz w:val="32"/>
                <w:szCs w:val="32"/>
              </w:rPr>
              <w:t>有关部门及科研机构</w:t>
            </w:r>
          </w:p>
        </w:tc>
        <w:tc>
          <w:tcPr>
            <w:tcW w:w="3441" w:type="dxa"/>
            <w:vAlign w:val="center"/>
          </w:tcPr>
          <w:p w:rsidR="0077182E" w:rsidRPr="004370E8" w:rsidRDefault="0077182E" w:rsidP="00FC094C">
            <w:pPr>
              <w:jc w:val="center"/>
              <w:rPr>
                <w:rFonts w:ascii="仿宋_GB2312" w:eastAsia="仿宋_GB2312" w:hAnsiTheme="majorEastAsia"/>
                <w:sz w:val="32"/>
                <w:szCs w:val="32"/>
              </w:rPr>
            </w:pPr>
            <w:r>
              <w:rPr>
                <w:rFonts w:ascii="仿宋_GB2312" w:eastAsia="仿宋_GB2312" w:hAnsiTheme="majorEastAsia" w:hint="eastAsia"/>
                <w:sz w:val="32"/>
                <w:szCs w:val="32"/>
              </w:rPr>
              <w:t>3-5项</w:t>
            </w:r>
          </w:p>
        </w:tc>
      </w:tr>
    </w:tbl>
    <w:p w:rsidR="00C8619C" w:rsidRDefault="00C8619C"/>
    <w:sectPr w:rsidR="00C8619C" w:rsidSect="00CF7B87">
      <w:footerReference w:type="default" r:id="rId9"/>
      <w:pgSz w:w="11906" w:h="16838"/>
      <w:pgMar w:top="1843"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20D" w:rsidRDefault="00D8120D" w:rsidP="000E560C">
      <w:r>
        <w:separator/>
      </w:r>
    </w:p>
  </w:endnote>
  <w:endnote w:type="continuationSeparator" w:id="0">
    <w:p w:rsidR="00D8120D" w:rsidRDefault="00D8120D" w:rsidP="000E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625845"/>
      <w:docPartObj>
        <w:docPartGallery w:val="Page Numbers (Bottom of Page)"/>
        <w:docPartUnique/>
      </w:docPartObj>
    </w:sdtPr>
    <w:sdtEndPr/>
    <w:sdtContent>
      <w:p w:rsidR="003113EF" w:rsidRDefault="00245B06">
        <w:pPr>
          <w:pStyle w:val="a7"/>
          <w:jc w:val="center"/>
        </w:pPr>
        <w:r>
          <w:fldChar w:fldCharType="begin"/>
        </w:r>
        <w:r>
          <w:instrText xml:space="preserve"> PAGE   \* MERGEFORMAT </w:instrText>
        </w:r>
        <w:r>
          <w:fldChar w:fldCharType="separate"/>
        </w:r>
        <w:r w:rsidR="00B73BBF" w:rsidRPr="00B73BBF">
          <w:rPr>
            <w:noProof/>
            <w:lang w:val="zh-CN"/>
          </w:rPr>
          <w:t>1</w:t>
        </w:r>
        <w:r>
          <w:rPr>
            <w:noProof/>
            <w:lang w:val="zh-CN"/>
          </w:rPr>
          <w:fldChar w:fldCharType="end"/>
        </w:r>
      </w:p>
    </w:sdtContent>
  </w:sdt>
  <w:p w:rsidR="003113EF" w:rsidRDefault="003113E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20D" w:rsidRDefault="00D8120D" w:rsidP="000E560C">
      <w:r>
        <w:separator/>
      </w:r>
    </w:p>
  </w:footnote>
  <w:footnote w:type="continuationSeparator" w:id="0">
    <w:p w:rsidR="00D8120D" w:rsidRDefault="00D8120D" w:rsidP="000E5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F40438"/>
    <w:multiLevelType w:val="hybridMultilevel"/>
    <w:tmpl w:val="B3B821FC"/>
    <w:lvl w:ilvl="0" w:tplc="444EB816">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182E"/>
    <w:rsid w:val="000143F0"/>
    <w:rsid w:val="00014AA2"/>
    <w:rsid w:val="000E560C"/>
    <w:rsid w:val="00135A09"/>
    <w:rsid w:val="00150562"/>
    <w:rsid w:val="00161494"/>
    <w:rsid w:val="0016796E"/>
    <w:rsid w:val="00177243"/>
    <w:rsid w:val="001863D8"/>
    <w:rsid w:val="0019164D"/>
    <w:rsid w:val="002376FE"/>
    <w:rsid w:val="00245B06"/>
    <w:rsid w:val="003113EF"/>
    <w:rsid w:val="00314721"/>
    <w:rsid w:val="003E626B"/>
    <w:rsid w:val="00404472"/>
    <w:rsid w:val="00406FFA"/>
    <w:rsid w:val="00412784"/>
    <w:rsid w:val="00427009"/>
    <w:rsid w:val="004D0331"/>
    <w:rsid w:val="005C33C1"/>
    <w:rsid w:val="006063AD"/>
    <w:rsid w:val="0077182E"/>
    <w:rsid w:val="00793EBC"/>
    <w:rsid w:val="00853424"/>
    <w:rsid w:val="008E4CC0"/>
    <w:rsid w:val="00970A1F"/>
    <w:rsid w:val="00A313B4"/>
    <w:rsid w:val="00AE2397"/>
    <w:rsid w:val="00AF0CF1"/>
    <w:rsid w:val="00B02727"/>
    <w:rsid w:val="00B464E3"/>
    <w:rsid w:val="00B73BBF"/>
    <w:rsid w:val="00BB7BF5"/>
    <w:rsid w:val="00C413CD"/>
    <w:rsid w:val="00C5706F"/>
    <w:rsid w:val="00C609A9"/>
    <w:rsid w:val="00C8619C"/>
    <w:rsid w:val="00CD536B"/>
    <w:rsid w:val="00D412AC"/>
    <w:rsid w:val="00D6032E"/>
    <w:rsid w:val="00D8120D"/>
    <w:rsid w:val="00DA10A7"/>
    <w:rsid w:val="00F01DE8"/>
    <w:rsid w:val="00FA5E9A"/>
    <w:rsid w:val="00FD7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AAD246-008C-4FA3-9F1D-FC9D5B40E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8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182E"/>
    <w:rPr>
      <w:strike w:val="0"/>
      <w:dstrike w:val="0"/>
      <w:color w:val="11578D"/>
      <w:u w:val="none"/>
      <w:effect w:val="none"/>
    </w:rPr>
  </w:style>
  <w:style w:type="paragraph" w:styleId="a4">
    <w:name w:val="Body Text"/>
    <w:basedOn w:val="a"/>
    <w:link w:val="Char"/>
    <w:rsid w:val="0077182E"/>
    <w:pPr>
      <w:spacing w:after="120"/>
    </w:pPr>
  </w:style>
  <w:style w:type="character" w:customStyle="1" w:styleId="Char">
    <w:name w:val="正文文本 Char"/>
    <w:basedOn w:val="a0"/>
    <w:link w:val="a4"/>
    <w:rsid w:val="0077182E"/>
    <w:rPr>
      <w:rFonts w:ascii="Times New Roman" w:eastAsia="宋体" w:hAnsi="Times New Roman" w:cs="Times New Roman"/>
      <w:szCs w:val="24"/>
    </w:rPr>
  </w:style>
  <w:style w:type="table" w:styleId="a5">
    <w:name w:val="Table Grid"/>
    <w:basedOn w:val="a1"/>
    <w:uiPriority w:val="59"/>
    <w:rsid w:val="007718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0E56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E560C"/>
    <w:rPr>
      <w:rFonts w:ascii="Times New Roman" w:eastAsia="宋体" w:hAnsi="Times New Roman" w:cs="Times New Roman"/>
      <w:sz w:val="18"/>
      <w:szCs w:val="18"/>
    </w:rPr>
  </w:style>
  <w:style w:type="paragraph" w:styleId="a7">
    <w:name w:val="footer"/>
    <w:basedOn w:val="a"/>
    <w:link w:val="Char1"/>
    <w:uiPriority w:val="99"/>
    <w:unhideWhenUsed/>
    <w:rsid w:val="000E560C"/>
    <w:pPr>
      <w:tabs>
        <w:tab w:val="center" w:pos="4153"/>
        <w:tab w:val="right" w:pos="8306"/>
      </w:tabs>
      <w:snapToGrid w:val="0"/>
      <w:jc w:val="left"/>
    </w:pPr>
    <w:rPr>
      <w:sz w:val="18"/>
      <w:szCs w:val="18"/>
    </w:rPr>
  </w:style>
  <w:style w:type="character" w:customStyle="1" w:styleId="Char1">
    <w:name w:val="页脚 Char"/>
    <w:basedOn w:val="a0"/>
    <w:link w:val="a7"/>
    <w:uiPriority w:val="99"/>
    <w:rsid w:val="000E560C"/>
    <w:rPr>
      <w:rFonts w:ascii="Times New Roman" w:eastAsia="宋体" w:hAnsi="Times New Roman" w:cs="Times New Roman"/>
      <w:sz w:val="18"/>
      <w:szCs w:val="18"/>
    </w:rPr>
  </w:style>
  <w:style w:type="paragraph" w:styleId="a8">
    <w:name w:val="Date"/>
    <w:basedOn w:val="a"/>
    <w:next w:val="a"/>
    <w:link w:val="Char2"/>
    <w:uiPriority w:val="99"/>
    <w:semiHidden/>
    <w:unhideWhenUsed/>
    <w:rsid w:val="00177243"/>
    <w:pPr>
      <w:ind w:leftChars="2500" w:left="100"/>
    </w:pPr>
  </w:style>
  <w:style w:type="character" w:customStyle="1" w:styleId="Char2">
    <w:name w:val="日期 Char"/>
    <w:basedOn w:val="a0"/>
    <w:link w:val="a8"/>
    <w:uiPriority w:val="99"/>
    <w:semiHidden/>
    <w:rsid w:val="00177243"/>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x.yangzhou.gov.cn/" TargetMode="External"/><Relationship Id="rId3" Type="http://schemas.openxmlformats.org/officeDocument/2006/relationships/settings" Target="settings.xml"/><Relationship Id="rId7" Type="http://schemas.openxmlformats.org/officeDocument/2006/relationships/hyperlink" Target="mailto:705515516@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13</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微软用户</cp:lastModifiedBy>
  <cp:revision>15</cp:revision>
  <cp:lastPrinted>2021-04-27T01:58:00Z</cp:lastPrinted>
  <dcterms:created xsi:type="dcterms:W3CDTF">2021-04-20T02:36:00Z</dcterms:created>
  <dcterms:modified xsi:type="dcterms:W3CDTF">2021-04-29T00:40:00Z</dcterms:modified>
</cp:coreProperties>
</file>